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31" w:rsidRPr="00933A31" w:rsidRDefault="00933A31" w:rsidP="00933A31">
      <w:pPr>
        <w:spacing w:before="100" w:beforeAutospacing="1" w:after="100" w:afterAutospacing="1"/>
        <w:jc w:val="center"/>
        <w:outlineLvl w:val="0"/>
        <w:rPr>
          <w:rFonts w:ascii="Times" w:eastAsia="Times New Roman" w:hAnsi="Times" w:cs="Times New Roman"/>
          <w:b/>
          <w:bCs/>
          <w:color w:val="000000" w:themeColor="text1"/>
          <w:kern w:val="36"/>
          <w:sz w:val="48"/>
          <w:szCs w:val="48"/>
        </w:rPr>
      </w:pPr>
      <w:bookmarkStart w:id="0" w:name="_GoBack"/>
      <w:proofErr w:type="gramStart"/>
      <w:r w:rsidRPr="00933A31">
        <w:rPr>
          <w:rFonts w:ascii="Times" w:eastAsia="Times New Roman" w:hAnsi="Times" w:cs="Times New Roman"/>
          <w:b/>
          <w:bCs/>
          <w:color w:val="000000" w:themeColor="text1"/>
          <w:kern w:val="36"/>
          <w:sz w:val="48"/>
          <w:szCs w:val="48"/>
        </w:rPr>
        <w:t>pH</w:t>
      </w:r>
      <w:proofErr w:type="gramEnd"/>
      <w:r w:rsidRPr="00933A31">
        <w:rPr>
          <w:rFonts w:ascii="Times" w:eastAsia="Times New Roman" w:hAnsi="Times" w:cs="Times New Roman"/>
          <w:b/>
          <w:bCs/>
          <w:color w:val="000000" w:themeColor="text1"/>
          <w:kern w:val="36"/>
          <w:sz w:val="48"/>
          <w:szCs w:val="48"/>
        </w:rPr>
        <w:t xml:space="preserve"> and </w:t>
      </w:r>
      <w:proofErr w:type="spellStart"/>
      <w:r w:rsidRPr="00933A31">
        <w:rPr>
          <w:rFonts w:ascii="Times" w:eastAsia="Times New Roman" w:hAnsi="Times" w:cs="Times New Roman"/>
          <w:b/>
          <w:bCs/>
          <w:color w:val="000000" w:themeColor="text1"/>
          <w:kern w:val="36"/>
          <w:sz w:val="48"/>
          <w:szCs w:val="48"/>
        </w:rPr>
        <w:t>Macroinvertebrate</w:t>
      </w:r>
      <w:proofErr w:type="spellEnd"/>
      <w:r w:rsidRPr="00933A31">
        <w:rPr>
          <w:rFonts w:ascii="Times" w:eastAsia="Times New Roman" w:hAnsi="Times" w:cs="Times New Roman"/>
          <w:b/>
          <w:bCs/>
          <w:color w:val="000000" w:themeColor="text1"/>
          <w:kern w:val="36"/>
          <w:sz w:val="48"/>
          <w:szCs w:val="48"/>
        </w:rPr>
        <w:t xml:space="preserve"> Populations-Do Changes in the pH Level Effect an Aquatic Ecosystem?</w:t>
      </w:r>
    </w:p>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Objectives:</w:t>
      </w:r>
      <w:r w:rsidRPr="00933A31">
        <w:rPr>
          <w:rFonts w:ascii="Times" w:eastAsia="Times New Roman" w:hAnsi="Times" w:cs="Times New Roman"/>
          <w:color w:val="000000" w:themeColor="text1"/>
          <w:sz w:val="20"/>
          <w:szCs w:val="20"/>
        </w:rPr>
        <w:t xml:space="preserve"> </w:t>
      </w:r>
      <w:r w:rsidRPr="00933A31">
        <w:rPr>
          <w:rFonts w:ascii="Times" w:eastAsia="Times New Roman" w:hAnsi="Times" w:cs="Times New Roman"/>
          <w:color w:val="000000" w:themeColor="text1"/>
          <w:sz w:val="20"/>
          <w:szCs w:val="20"/>
        </w:rPr>
        <w:br/>
        <w:t xml:space="preserve">Students will be able to: </w:t>
      </w:r>
      <w:r w:rsidRPr="00933A31">
        <w:rPr>
          <w:rFonts w:ascii="Times" w:eastAsia="Times New Roman" w:hAnsi="Times" w:cs="Times New Roman"/>
          <w:color w:val="000000" w:themeColor="text1"/>
          <w:sz w:val="20"/>
          <w:szCs w:val="20"/>
        </w:rPr>
        <w:br/>
        <w:t xml:space="preserve">-determine if changes in pH </w:t>
      </w:r>
      <w:proofErr w:type="gramStart"/>
      <w:r w:rsidRPr="00933A31">
        <w:rPr>
          <w:rFonts w:ascii="Times" w:eastAsia="Times New Roman" w:hAnsi="Times" w:cs="Times New Roman"/>
          <w:color w:val="000000" w:themeColor="text1"/>
          <w:sz w:val="20"/>
          <w:szCs w:val="20"/>
        </w:rPr>
        <w:t>effect</w:t>
      </w:r>
      <w:proofErr w:type="gramEnd"/>
      <w:r w:rsidRPr="00933A31">
        <w:rPr>
          <w:rFonts w:ascii="Times" w:eastAsia="Times New Roman" w:hAnsi="Times" w:cs="Times New Roman"/>
          <w:color w:val="000000" w:themeColor="text1"/>
          <w:sz w:val="20"/>
          <w:szCs w:val="20"/>
        </w:rPr>
        <w:t xml:space="preserve"> the quality of an aquatic ecosystem. </w:t>
      </w:r>
      <w:r w:rsidRPr="00933A31">
        <w:rPr>
          <w:rFonts w:ascii="Times" w:eastAsia="Times New Roman" w:hAnsi="Times" w:cs="Times New Roman"/>
          <w:color w:val="000000" w:themeColor="text1"/>
          <w:sz w:val="20"/>
          <w:szCs w:val="20"/>
        </w:rPr>
        <w:br/>
        <w:t>-</w:t>
      </w:r>
      <w:proofErr w:type="gramStart"/>
      <w:r w:rsidRPr="00933A31">
        <w:rPr>
          <w:rFonts w:ascii="Times" w:eastAsia="Times New Roman" w:hAnsi="Times" w:cs="Times New Roman"/>
          <w:color w:val="000000" w:themeColor="text1"/>
          <w:sz w:val="20"/>
          <w:szCs w:val="20"/>
        </w:rPr>
        <w:t>evaluate</w:t>
      </w:r>
      <w:proofErr w:type="gramEnd"/>
      <w:r w:rsidRPr="00933A31">
        <w:rPr>
          <w:rFonts w:ascii="Times" w:eastAsia="Times New Roman" w:hAnsi="Times" w:cs="Times New Roman"/>
          <w:color w:val="000000" w:themeColor="text1"/>
          <w:sz w:val="20"/>
          <w:szCs w:val="20"/>
        </w:rPr>
        <w:t xml:space="preserve"> the optimal pH levels for a </w:t>
      </w:r>
      <w:proofErr w:type="spellStart"/>
      <w:r w:rsidRPr="00933A31">
        <w:rPr>
          <w:rFonts w:ascii="Times" w:eastAsia="Times New Roman" w:hAnsi="Times" w:cs="Times New Roman"/>
          <w:color w:val="000000" w:themeColor="text1"/>
          <w:sz w:val="20"/>
          <w:szCs w:val="20"/>
        </w:rPr>
        <w:t>macroinvertebrate</w:t>
      </w:r>
      <w:proofErr w:type="spellEnd"/>
      <w:r w:rsidRPr="00933A31">
        <w:rPr>
          <w:rFonts w:ascii="Times" w:eastAsia="Times New Roman" w:hAnsi="Times" w:cs="Times New Roman"/>
          <w:color w:val="000000" w:themeColor="text1"/>
          <w:sz w:val="20"/>
          <w:szCs w:val="20"/>
        </w:rPr>
        <w:t xml:space="preserve"> population.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b/>
          <w:bCs/>
          <w:color w:val="000000" w:themeColor="text1"/>
          <w:sz w:val="20"/>
          <w:szCs w:val="20"/>
        </w:rPr>
        <w:t>Materials:</w:t>
      </w:r>
      <w:r w:rsidRPr="00933A31">
        <w:rPr>
          <w:rFonts w:ascii="Times" w:hAnsi="Times" w:cs="Times New Roman"/>
          <w:color w:val="000000" w:themeColor="text1"/>
          <w:sz w:val="20"/>
          <w:szCs w:val="20"/>
        </w:rPr>
        <w:t xml:space="preserve"> </w:t>
      </w:r>
      <w:r w:rsidRPr="00933A31">
        <w:rPr>
          <w:rFonts w:ascii="Times" w:hAnsi="Times" w:cs="Times New Roman"/>
          <w:color w:val="000000" w:themeColor="text1"/>
          <w:sz w:val="20"/>
          <w:szCs w:val="20"/>
        </w:rPr>
        <w:br/>
        <w:t xml:space="preserve">Water sample from a local stream or pond (sample must be fresh and contain debris from the </w:t>
      </w:r>
      <w:r w:rsidRPr="00933A31">
        <w:rPr>
          <w:rFonts w:ascii="Times" w:hAnsi="Times" w:cs="Times New Roman"/>
          <w:color w:val="000000" w:themeColor="text1"/>
          <w:sz w:val="20"/>
          <w:szCs w:val="20"/>
        </w:rPr>
        <w:br/>
        <w:t xml:space="preserve">bottom and edges of the water) </w:t>
      </w:r>
      <w:r w:rsidRPr="00933A31">
        <w:rPr>
          <w:rFonts w:ascii="Times" w:hAnsi="Times" w:cs="Times New Roman"/>
          <w:color w:val="000000" w:themeColor="text1"/>
          <w:sz w:val="20"/>
          <w:szCs w:val="20"/>
        </w:rPr>
        <w:br/>
      </w:r>
      <w:proofErr w:type="spellStart"/>
      <w:r w:rsidRPr="00933A31">
        <w:rPr>
          <w:rFonts w:ascii="Times" w:hAnsi="Times" w:cs="Times New Roman"/>
          <w:color w:val="000000" w:themeColor="text1"/>
          <w:sz w:val="20"/>
          <w:szCs w:val="20"/>
        </w:rPr>
        <w:t>Macroinvertebrate</w:t>
      </w:r>
      <w:proofErr w:type="spellEnd"/>
      <w:r w:rsidRPr="00933A31">
        <w:rPr>
          <w:rFonts w:ascii="Times" w:hAnsi="Times" w:cs="Times New Roman"/>
          <w:color w:val="000000" w:themeColor="text1"/>
          <w:sz w:val="20"/>
          <w:szCs w:val="20"/>
        </w:rPr>
        <w:t xml:space="preserve"> Identification charts </w:t>
      </w:r>
      <w:r w:rsidRPr="00933A31">
        <w:rPr>
          <w:rFonts w:ascii="Times" w:hAnsi="Times" w:cs="Times New Roman"/>
          <w:color w:val="000000" w:themeColor="text1"/>
          <w:sz w:val="20"/>
          <w:szCs w:val="20"/>
        </w:rPr>
        <w:br/>
        <w:t xml:space="preserve">300 ml beakers or jars to set up miniature water ecosystems </w:t>
      </w:r>
      <w:r w:rsidRPr="00933A31">
        <w:rPr>
          <w:rFonts w:ascii="Times" w:hAnsi="Times" w:cs="Times New Roman"/>
          <w:color w:val="000000" w:themeColor="text1"/>
          <w:sz w:val="20"/>
          <w:szCs w:val="20"/>
        </w:rPr>
        <w:br/>
        <w:t xml:space="preserve">Dissecting microscope and hand lenses </w:t>
      </w:r>
      <w:r w:rsidRPr="00933A31">
        <w:rPr>
          <w:rFonts w:ascii="Times" w:hAnsi="Times" w:cs="Times New Roman"/>
          <w:color w:val="000000" w:themeColor="text1"/>
          <w:sz w:val="20"/>
          <w:szCs w:val="20"/>
        </w:rPr>
        <w:br/>
        <w:t xml:space="preserve">1% </w:t>
      </w:r>
      <w:proofErr w:type="spellStart"/>
      <w:r w:rsidRPr="00933A31">
        <w:rPr>
          <w:rFonts w:ascii="Times" w:hAnsi="Times" w:cs="Times New Roman"/>
          <w:color w:val="000000" w:themeColor="text1"/>
          <w:sz w:val="20"/>
          <w:szCs w:val="20"/>
        </w:rPr>
        <w:t>NaOH</w:t>
      </w:r>
      <w:proofErr w:type="spellEnd"/>
      <w:r w:rsidRPr="00933A31">
        <w:rPr>
          <w:rFonts w:ascii="Times" w:hAnsi="Times" w:cs="Times New Roman"/>
          <w:color w:val="000000" w:themeColor="text1"/>
          <w:sz w:val="20"/>
          <w:szCs w:val="20"/>
        </w:rPr>
        <w:t xml:space="preserve"> in dropper bottles </w:t>
      </w:r>
      <w:r w:rsidRPr="00933A31">
        <w:rPr>
          <w:rFonts w:ascii="Times" w:hAnsi="Times" w:cs="Times New Roman"/>
          <w:color w:val="000000" w:themeColor="text1"/>
          <w:sz w:val="20"/>
          <w:szCs w:val="20"/>
        </w:rPr>
        <w:br/>
        <w:t xml:space="preserve">1% </w:t>
      </w:r>
      <w:proofErr w:type="spellStart"/>
      <w:r w:rsidRPr="00933A31">
        <w:rPr>
          <w:rFonts w:ascii="Times" w:hAnsi="Times" w:cs="Times New Roman"/>
          <w:color w:val="000000" w:themeColor="text1"/>
          <w:sz w:val="20"/>
          <w:szCs w:val="20"/>
        </w:rPr>
        <w:t>HCl</w:t>
      </w:r>
      <w:proofErr w:type="spellEnd"/>
      <w:r w:rsidRPr="00933A31">
        <w:rPr>
          <w:rFonts w:ascii="Times" w:hAnsi="Times" w:cs="Times New Roman"/>
          <w:color w:val="000000" w:themeColor="text1"/>
          <w:sz w:val="20"/>
          <w:szCs w:val="20"/>
        </w:rPr>
        <w:t xml:space="preserve"> in dropper bottles </w:t>
      </w:r>
      <w:r w:rsidRPr="00933A31">
        <w:rPr>
          <w:rFonts w:ascii="Times" w:hAnsi="Times" w:cs="Times New Roman"/>
          <w:color w:val="000000" w:themeColor="text1"/>
          <w:sz w:val="20"/>
          <w:szCs w:val="20"/>
        </w:rPr>
        <w:br/>
        <w:t xml:space="preserve">Wide range pH paper or pH probe </w:t>
      </w:r>
      <w:r w:rsidRPr="00933A31">
        <w:rPr>
          <w:rFonts w:ascii="Times" w:hAnsi="Times" w:cs="Times New Roman"/>
          <w:color w:val="000000" w:themeColor="text1"/>
          <w:sz w:val="20"/>
          <w:szCs w:val="20"/>
        </w:rPr>
        <w:br/>
        <w:t xml:space="preserve">Pipettes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b/>
          <w:bCs/>
          <w:color w:val="000000" w:themeColor="text1"/>
          <w:sz w:val="20"/>
          <w:szCs w:val="20"/>
        </w:rPr>
        <w:t>Note:</w:t>
      </w:r>
      <w:r w:rsidRPr="00933A31">
        <w:rPr>
          <w:rFonts w:ascii="Times" w:hAnsi="Times" w:cs="Times New Roman"/>
          <w:color w:val="000000" w:themeColor="text1"/>
          <w:sz w:val="20"/>
          <w:szCs w:val="20"/>
        </w:rPr>
        <w:t xml:space="preserve"> Aeration of the samples is preferable during the </w:t>
      </w:r>
      <w:proofErr w:type="gramStart"/>
      <w:r w:rsidRPr="00933A31">
        <w:rPr>
          <w:rFonts w:ascii="Times" w:hAnsi="Times" w:cs="Times New Roman"/>
          <w:color w:val="000000" w:themeColor="text1"/>
          <w:sz w:val="20"/>
          <w:szCs w:val="20"/>
        </w:rPr>
        <w:t>24 hour</w:t>
      </w:r>
      <w:proofErr w:type="gramEnd"/>
      <w:r w:rsidRPr="00933A31">
        <w:rPr>
          <w:rFonts w:ascii="Times" w:hAnsi="Times" w:cs="Times New Roman"/>
          <w:color w:val="000000" w:themeColor="text1"/>
          <w:sz w:val="20"/>
          <w:szCs w:val="20"/>
        </w:rPr>
        <w:t xml:space="preserve"> period, because of the susceptibility of some of the aquatic organisms to environmental changes. The </w:t>
      </w:r>
      <w:proofErr w:type="gramStart"/>
      <w:r w:rsidRPr="00933A31">
        <w:rPr>
          <w:rFonts w:ascii="Times" w:hAnsi="Times" w:cs="Times New Roman"/>
          <w:color w:val="000000" w:themeColor="text1"/>
          <w:sz w:val="20"/>
          <w:szCs w:val="20"/>
        </w:rPr>
        <w:t>organisms which are the most susceptible</w:t>
      </w:r>
      <w:proofErr w:type="gramEnd"/>
      <w:r w:rsidRPr="00933A31">
        <w:rPr>
          <w:rFonts w:ascii="Times" w:hAnsi="Times" w:cs="Times New Roman"/>
          <w:color w:val="000000" w:themeColor="text1"/>
          <w:sz w:val="20"/>
          <w:szCs w:val="20"/>
        </w:rPr>
        <w:t xml:space="preserve"> are the ones which are intolerant to pollution. As the dissolved oxygen levels decrease, the organisms will rapidly die off. The dissolved oxygen levels begin to decrease almost immediately after the sample is taken from the water.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b/>
          <w:bCs/>
          <w:color w:val="000000" w:themeColor="text1"/>
          <w:sz w:val="20"/>
          <w:szCs w:val="20"/>
        </w:rPr>
        <w:t>Note:</w:t>
      </w:r>
      <w:r w:rsidRPr="00933A31">
        <w:rPr>
          <w:rFonts w:ascii="Times" w:hAnsi="Times" w:cs="Times New Roman"/>
          <w:color w:val="000000" w:themeColor="text1"/>
          <w:sz w:val="20"/>
          <w:szCs w:val="20"/>
        </w:rPr>
        <w:t xml:space="preserve"> Safety goggles and aprons should be worn at all times during this lab activity.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b/>
          <w:bCs/>
          <w:color w:val="000000" w:themeColor="text1"/>
          <w:sz w:val="20"/>
          <w:szCs w:val="20"/>
        </w:rPr>
        <w:t>Procedure:</w:t>
      </w:r>
      <w:r w:rsidRPr="00933A31">
        <w:rPr>
          <w:rFonts w:ascii="Times" w:hAnsi="Times" w:cs="Times New Roman"/>
          <w:color w:val="000000" w:themeColor="text1"/>
          <w:sz w:val="20"/>
          <w:szCs w:val="20"/>
        </w:rPr>
        <w:t xml:space="preserve"> </w:t>
      </w:r>
      <w:r w:rsidRPr="00933A31">
        <w:rPr>
          <w:rFonts w:ascii="Times" w:hAnsi="Times" w:cs="Times New Roman"/>
          <w:color w:val="000000" w:themeColor="text1"/>
          <w:sz w:val="20"/>
          <w:szCs w:val="20"/>
        </w:rPr>
        <w:br/>
        <w:t xml:space="preserve">1. Working with a partner, take an approximate 1000 ml sample of the water including the debris. </w:t>
      </w:r>
      <w:r w:rsidRPr="00933A31">
        <w:rPr>
          <w:rFonts w:ascii="Times" w:hAnsi="Times" w:cs="Times New Roman"/>
          <w:color w:val="000000" w:themeColor="text1"/>
          <w:sz w:val="20"/>
          <w:szCs w:val="20"/>
        </w:rPr>
        <w:br/>
        <w:t xml:space="preserve">2. Pour a portion of the sample into a petri dish and examine it under low power on the microscope or with a hand lens. Record your observations of the water sample. </w:t>
      </w:r>
      <w:r w:rsidRPr="00933A31">
        <w:rPr>
          <w:rFonts w:ascii="Times" w:hAnsi="Times" w:cs="Times New Roman"/>
          <w:color w:val="000000" w:themeColor="text1"/>
          <w:sz w:val="20"/>
          <w:szCs w:val="20"/>
        </w:rP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933A31" w:rsidRPr="00933A31" w:rsidTr="00933A3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jc w:val="cente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Observations</w:t>
            </w:r>
          </w:p>
        </w:tc>
      </w:tr>
      <w:tr w:rsidR="00933A31" w:rsidRPr="00933A31" w:rsidTr="00933A3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1.</w:t>
            </w:r>
            <w:r w:rsidRPr="00933A31">
              <w:rPr>
                <w:rFonts w:ascii="Times" w:eastAsia="Times New Roman" w:hAnsi="Times" w:cs="Times New Roman"/>
                <w:color w:val="000000" w:themeColor="text1"/>
                <w:sz w:val="20"/>
                <w:szCs w:val="20"/>
              </w:rPr>
              <w:t xml:space="preserve">  </w:t>
            </w:r>
            <w:r w:rsidRPr="00933A31">
              <w:rPr>
                <w:rFonts w:ascii="Times" w:eastAsia="Times New Roman" w:hAnsi="Times" w:cs="Times New Roman"/>
                <w:color w:val="000000" w:themeColor="text1"/>
                <w:sz w:val="20"/>
                <w:szCs w:val="20"/>
              </w:rPr>
              <w:br/>
              <w:t> </w:t>
            </w:r>
          </w:p>
        </w:tc>
      </w:tr>
      <w:tr w:rsidR="00933A31" w:rsidRPr="00933A31" w:rsidTr="00933A3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2.</w:t>
            </w:r>
            <w:r w:rsidRPr="00933A31">
              <w:rPr>
                <w:rFonts w:ascii="Times" w:eastAsia="Times New Roman" w:hAnsi="Times" w:cs="Times New Roman"/>
                <w:color w:val="000000" w:themeColor="text1"/>
                <w:sz w:val="20"/>
                <w:szCs w:val="20"/>
              </w:rPr>
              <w:t xml:space="preserve">  </w:t>
            </w:r>
            <w:r w:rsidRPr="00933A31">
              <w:rPr>
                <w:rFonts w:ascii="Times" w:eastAsia="Times New Roman" w:hAnsi="Times" w:cs="Times New Roman"/>
                <w:color w:val="000000" w:themeColor="text1"/>
                <w:sz w:val="20"/>
                <w:szCs w:val="20"/>
              </w:rPr>
              <w:br/>
              <w:t> </w:t>
            </w:r>
          </w:p>
        </w:tc>
      </w:tr>
      <w:tr w:rsidR="00933A31" w:rsidRPr="00933A31" w:rsidTr="00933A3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3.</w:t>
            </w:r>
            <w:r w:rsidRPr="00933A31">
              <w:rPr>
                <w:rFonts w:ascii="Times" w:eastAsia="Times New Roman" w:hAnsi="Times" w:cs="Times New Roman"/>
                <w:color w:val="000000" w:themeColor="text1"/>
                <w:sz w:val="20"/>
                <w:szCs w:val="20"/>
              </w:rPr>
              <w:t xml:space="preserve">  </w:t>
            </w:r>
            <w:r w:rsidRPr="00933A31">
              <w:rPr>
                <w:rFonts w:ascii="Times" w:eastAsia="Times New Roman" w:hAnsi="Times" w:cs="Times New Roman"/>
                <w:color w:val="000000" w:themeColor="text1"/>
                <w:sz w:val="20"/>
                <w:szCs w:val="20"/>
              </w:rPr>
              <w:br/>
              <w:t> </w:t>
            </w:r>
          </w:p>
        </w:tc>
      </w:tr>
      <w:tr w:rsidR="00933A31" w:rsidRPr="00933A31" w:rsidTr="00933A3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4.</w:t>
            </w:r>
            <w:r w:rsidRPr="00933A31">
              <w:rPr>
                <w:rFonts w:ascii="Times" w:eastAsia="Times New Roman" w:hAnsi="Times" w:cs="Times New Roman"/>
                <w:color w:val="000000" w:themeColor="text1"/>
                <w:sz w:val="20"/>
                <w:szCs w:val="20"/>
              </w:rPr>
              <w:t xml:space="preserve">  </w:t>
            </w:r>
            <w:r w:rsidRPr="00933A31">
              <w:rPr>
                <w:rFonts w:ascii="Times" w:eastAsia="Times New Roman" w:hAnsi="Times" w:cs="Times New Roman"/>
                <w:color w:val="000000" w:themeColor="text1"/>
                <w:sz w:val="20"/>
                <w:szCs w:val="20"/>
              </w:rPr>
              <w:br/>
              <w:t> </w:t>
            </w:r>
          </w:p>
        </w:tc>
      </w:tr>
      <w:tr w:rsidR="00933A31" w:rsidRPr="00933A31" w:rsidTr="00933A3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5.</w:t>
            </w:r>
            <w:r w:rsidRPr="00933A31">
              <w:rPr>
                <w:rFonts w:ascii="Times" w:eastAsia="Times New Roman" w:hAnsi="Times" w:cs="Times New Roman"/>
                <w:color w:val="000000" w:themeColor="text1"/>
                <w:sz w:val="20"/>
                <w:szCs w:val="20"/>
              </w:rPr>
              <w:t xml:space="preserve">  </w:t>
            </w:r>
            <w:r w:rsidRPr="00933A31">
              <w:rPr>
                <w:rFonts w:ascii="Times" w:eastAsia="Times New Roman" w:hAnsi="Times" w:cs="Times New Roman"/>
                <w:color w:val="000000" w:themeColor="text1"/>
                <w:sz w:val="20"/>
                <w:szCs w:val="20"/>
              </w:rPr>
              <w:br/>
              <w:t> </w:t>
            </w:r>
          </w:p>
        </w:tc>
      </w:tr>
    </w:tbl>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 xml:space="preserve">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color w:val="000000" w:themeColor="text1"/>
          <w:sz w:val="20"/>
          <w:szCs w:val="20"/>
        </w:rPr>
        <w:lastRenderedPageBreak/>
        <w:t xml:space="preserve">3. Using the identification charts, identify the predominant species of </w:t>
      </w:r>
      <w:proofErr w:type="spellStart"/>
      <w:r w:rsidRPr="00933A31">
        <w:rPr>
          <w:rFonts w:ascii="Times" w:hAnsi="Times" w:cs="Times New Roman"/>
          <w:color w:val="000000" w:themeColor="text1"/>
          <w:sz w:val="20"/>
          <w:szCs w:val="20"/>
        </w:rPr>
        <w:t>macroinvertebrate</w:t>
      </w:r>
      <w:proofErr w:type="spellEnd"/>
      <w:r w:rsidRPr="00933A31">
        <w:rPr>
          <w:rFonts w:ascii="Times" w:hAnsi="Times" w:cs="Times New Roman"/>
          <w:color w:val="000000" w:themeColor="text1"/>
          <w:sz w:val="20"/>
          <w:szCs w:val="20"/>
        </w:rPr>
        <w:t xml:space="preserve"> found in your water sample. </w:t>
      </w:r>
      <w:r w:rsidRPr="00933A31">
        <w:rPr>
          <w:rFonts w:ascii="Times" w:hAnsi="Times" w:cs="Times New Roman"/>
          <w:color w:val="000000" w:themeColor="text1"/>
          <w:sz w:val="20"/>
          <w:szCs w:val="20"/>
        </w:rPr>
        <w:br/>
      </w:r>
      <w:proofErr w:type="gramStart"/>
      <w:r w:rsidRPr="00933A31">
        <w:rPr>
          <w:rFonts w:ascii="Times" w:hAnsi="Times" w:cs="Times New Roman"/>
          <w:color w:val="000000" w:themeColor="text1"/>
          <w:sz w:val="20"/>
          <w:szCs w:val="20"/>
        </w:rPr>
        <w:t>4. Once an identification</w:t>
      </w:r>
      <w:proofErr w:type="gramEnd"/>
      <w:r w:rsidRPr="00933A31">
        <w:rPr>
          <w:rFonts w:ascii="Times" w:hAnsi="Times" w:cs="Times New Roman"/>
          <w:color w:val="000000" w:themeColor="text1"/>
          <w:sz w:val="20"/>
          <w:szCs w:val="20"/>
        </w:rPr>
        <w:t xml:space="preserve"> has been made, separate the 1000 ml sample into five separate containers of 200 ml samples and label in the following manner: </w:t>
      </w:r>
    </w:p>
    <w:p w:rsidR="00933A31" w:rsidRPr="00933A31" w:rsidRDefault="00933A31" w:rsidP="00933A31">
      <w:pPr>
        <w:numPr>
          <w:ilvl w:val="0"/>
          <w:numId w:val="1"/>
        </w:numPr>
        <w:spacing w:before="100" w:beforeAutospacing="1" w:after="100" w:afterAutospacing="1"/>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-Container 1- pH 1</w:t>
      </w:r>
    </w:p>
    <w:p w:rsidR="00933A31" w:rsidRPr="00933A31" w:rsidRDefault="00933A31" w:rsidP="00933A31">
      <w:pPr>
        <w:numPr>
          <w:ilvl w:val="0"/>
          <w:numId w:val="1"/>
        </w:numPr>
        <w:spacing w:before="100" w:beforeAutospacing="1" w:after="100" w:afterAutospacing="1"/>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-Container 2- pH 4</w:t>
      </w:r>
    </w:p>
    <w:p w:rsidR="00933A31" w:rsidRPr="00933A31" w:rsidRDefault="00933A31" w:rsidP="00933A31">
      <w:pPr>
        <w:numPr>
          <w:ilvl w:val="0"/>
          <w:numId w:val="1"/>
        </w:numPr>
        <w:spacing w:before="100" w:beforeAutospacing="1" w:after="100" w:afterAutospacing="1"/>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-Container 3- pH 8</w:t>
      </w:r>
    </w:p>
    <w:p w:rsidR="00933A31" w:rsidRPr="00933A31" w:rsidRDefault="00933A31" w:rsidP="00933A31">
      <w:pPr>
        <w:numPr>
          <w:ilvl w:val="0"/>
          <w:numId w:val="1"/>
        </w:numPr>
        <w:spacing w:before="100" w:beforeAutospacing="1" w:after="100" w:afterAutospacing="1"/>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-Container 4- pH 12</w:t>
      </w:r>
    </w:p>
    <w:p w:rsidR="00933A31" w:rsidRPr="00933A31" w:rsidRDefault="00933A31" w:rsidP="00933A31">
      <w:pPr>
        <w:numPr>
          <w:ilvl w:val="0"/>
          <w:numId w:val="1"/>
        </w:numPr>
        <w:spacing w:before="100" w:beforeAutospacing="1" w:after="100" w:afterAutospacing="1"/>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-Container 5- control</w:t>
      </w:r>
    </w:p>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 xml:space="preserve">5. Add 1% </w:t>
      </w:r>
      <w:proofErr w:type="spellStart"/>
      <w:r w:rsidRPr="00933A31">
        <w:rPr>
          <w:rFonts w:ascii="Times" w:eastAsia="Times New Roman" w:hAnsi="Times" w:cs="Times New Roman"/>
          <w:color w:val="000000" w:themeColor="text1"/>
          <w:sz w:val="20"/>
          <w:szCs w:val="20"/>
        </w:rPr>
        <w:t>HCl</w:t>
      </w:r>
      <w:proofErr w:type="spellEnd"/>
      <w:r w:rsidRPr="00933A31">
        <w:rPr>
          <w:rFonts w:ascii="Times" w:eastAsia="Times New Roman" w:hAnsi="Times" w:cs="Times New Roman"/>
          <w:color w:val="000000" w:themeColor="text1"/>
          <w:sz w:val="20"/>
          <w:szCs w:val="20"/>
        </w:rPr>
        <w:t xml:space="preserve"> </w:t>
      </w:r>
      <w:proofErr w:type="spellStart"/>
      <w:r w:rsidRPr="00933A31">
        <w:rPr>
          <w:rFonts w:ascii="Times" w:eastAsia="Times New Roman" w:hAnsi="Times" w:cs="Times New Roman"/>
          <w:color w:val="000000" w:themeColor="text1"/>
          <w:sz w:val="20"/>
          <w:szCs w:val="20"/>
        </w:rPr>
        <w:t>dropwise</w:t>
      </w:r>
      <w:proofErr w:type="spellEnd"/>
      <w:r w:rsidRPr="00933A31">
        <w:rPr>
          <w:rFonts w:ascii="Times" w:eastAsia="Times New Roman" w:hAnsi="Times" w:cs="Times New Roman"/>
          <w:color w:val="000000" w:themeColor="text1"/>
          <w:sz w:val="20"/>
          <w:szCs w:val="20"/>
        </w:rPr>
        <w:t xml:space="preserve"> to container 1 until the liquid has a pH of 1. Test with pH paper after the addition of each drop. </w:t>
      </w:r>
      <w:r w:rsidRPr="00933A31">
        <w:rPr>
          <w:rFonts w:ascii="Times" w:eastAsia="Times New Roman" w:hAnsi="Times" w:cs="Times New Roman"/>
          <w:color w:val="000000" w:themeColor="text1"/>
          <w:sz w:val="20"/>
          <w:szCs w:val="20"/>
        </w:rPr>
        <w:br/>
        <w:t xml:space="preserve">6. Add 1% </w:t>
      </w:r>
      <w:proofErr w:type="spellStart"/>
      <w:r w:rsidRPr="00933A31">
        <w:rPr>
          <w:rFonts w:ascii="Times" w:eastAsia="Times New Roman" w:hAnsi="Times" w:cs="Times New Roman"/>
          <w:color w:val="000000" w:themeColor="text1"/>
          <w:sz w:val="20"/>
          <w:szCs w:val="20"/>
        </w:rPr>
        <w:t>HCl</w:t>
      </w:r>
      <w:proofErr w:type="spellEnd"/>
      <w:r w:rsidRPr="00933A31">
        <w:rPr>
          <w:rFonts w:ascii="Times" w:eastAsia="Times New Roman" w:hAnsi="Times" w:cs="Times New Roman"/>
          <w:color w:val="000000" w:themeColor="text1"/>
          <w:sz w:val="20"/>
          <w:szCs w:val="20"/>
        </w:rPr>
        <w:t xml:space="preserve"> </w:t>
      </w:r>
      <w:proofErr w:type="spellStart"/>
      <w:r w:rsidRPr="00933A31">
        <w:rPr>
          <w:rFonts w:ascii="Times" w:eastAsia="Times New Roman" w:hAnsi="Times" w:cs="Times New Roman"/>
          <w:color w:val="000000" w:themeColor="text1"/>
          <w:sz w:val="20"/>
          <w:szCs w:val="20"/>
        </w:rPr>
        <w:t>dropwise</w:t>
      </w:r>
      <w:proofErr w:type="spellEnd"/>
      <w:r w:rsidRPr="00933A31">
        <w:rPr>
          <w:rFonts w:ascii="Times" w:eastAsia="Times New Roman" w:hAnsi="Times" w:cs="Times New Roman"/>
          <w:color w:val="000000" w:themeColor="text1"/>
          <w:sz w:val="20"/>
          <w:szCs w:val="20"/>
        </w:rPr>
        <w:t xml:space="preserve"> to container 2 until the liquid has a pH of 4. Test with pH paper after the addition of each drop. </w:t>
      </w:r>
      <w:r w:rsidRPr="00933A31">
        <w:rPr>
          <w:rFonts w:ascii="Times" w:eastAsia="Times New Roman" w:hAnsi="Times" w:cs="Times New Roman"/>
          <w:color w:val="000000" w:themeColor="text1"/>
          <w:sz w:val="20"/>
          <w:szCs w:val="20"/>
        </w:rPr>
        <w:br/>
        <w:t xml:space="preserve">7. Add 1% </w:t>
      </w:r>
      <w:proofErr w:type="spellStart"/>
      <w:r w:rsidRPr="00933A31">
        <w:rPr>
          <w:rFonts w:ascii="Times" w:eastAsia="Times New Roman" w:hAnsi="Times" w:cs="Times New Roman"/>
          <w:color w:val="000000" w:themeColor="text1"/>
          <w:sz w:val="20"/>
          <w:szCs w:val="20"/>
        </w:rPr>
        <w:t>NaOH</w:t>
      </w:r>
      <w:proofErr w:type="spellEnd"/>
      <w:r w:rsidRPr="00933A31">
        <w:rPr>
          <w:rFonts w:ascii="Times" w:eastAsia="Times New Roman" w:hAnsi="Times" w:cs="Times New Roman"/>
          <w:color w:val="000000" w:themeColor="text1"/>
          <w:sz w:val="20"/>
          <w:szCs w:val="20"/>
        </w:rPr>
        <w:t xml:space="preserve"> </w:t>
      </w:r>
      <w:proofErr w:type="spellStart"/>
      <w:r w:rsidRPr="00933A31">
        <w:rPr>
          <w:rFonts w:ascii="Times" w:eastAsia="Times New Roman" w:hAnsi="Times" w:cs="Times New Roman"/>
          <w:color w:val="000000" w:themeColor="text1"/>
          <w:sz w:val="20"/>
          <w:szCs w:val="20"/>
        </w:rPr>
        <w:t>dropwise</w:t>
      </w:r>
      <w:proofErr w:type="spellEnd"/>
      <w:r w:rsidRPr="00933A31">
        <w:rPr>
          <w:rFonts w:ascii="Times" w:eastAsia="Times New Roman" w:hAnsi="Times" w:cs="Times New Roman"/>
          <w:color w:val="000000" w:themeColor="text1"/>
          <w:sz w:val="20"/>
          <w:szCs w:val="20"/>
        </w:rPr>
        <w:t xml:space="preserve"> to container 3 until the liquid has a pH of 8. Test with pH paper after the addition of each drop. </w:t>
      </w:r>
      <w:r w:rsidRPr="00933A31">
        <w:rPr>
          <w:rFonts w:ascii="Times" w:eastAsia="Times New Roman" w:hAnsi="Times" w:cs="Times New Roman"/>
          <w:color w:val="000000" w:themeColor="text1"/>
          <w:sz w:val="20"/>
          <w:szCs w:val="20"/>
        </w:rPr>
        <w:br/>
        <w:t xml:space="preserve">8. Add 1% </w:t>
      </w:r>
      <w:proofErr w:type="spellStart"/>
      <w:r w:rsidRPr="00933A31">
        <w:rPr>
          <w:rFonts w:ascii="Times" w:eastAsia="Times New Roman" w:hAnsi="Times" w:cs="Times New Roman"/>
          <w:color w:val="000000" w:themeColor="text1"/>
          <w:sz w:val="20"/>
          <w:szCs w:val="20"/>
        </w:rPr>
        <w:t>NaOH</w:t>
      </w:r>
      <w:proofErr w:type="spellEnd"/>
      <w:r w:rsidRPr="00933A31">
        <w:rPr>
          <w:rFonts w:ascii="Times" w:eastAsia="Times New Roman" w:hAnsi="Times" w:cs="Times New Roman"/>
          <w:color w:val="000000" w:themeColor="text1"/>
          <w:sz w:val="20"/>
          <w:szCs w:val="20"/>
        </w:rPr>
        <w:t xml:space="preserve"> </w:t>
      </w:r>
      <w:proofErr w:type="spellStart"/>
      <w:r w:rsidRPr="00933A31">
        <w:rPr>
          <w:rFonts w:ascii="Times" w:eastAsia="Times New Roman" w:hAnsi="Times" w:cs="Times New Roman"/>
          <w:color w:val="000000" w:themeColor="text1"/>
          <w:sz w:val="20"/>
          <w:szCs w:val="20"/>
        </w:rPr>
        <w:t>dropwise</w:t>
      </w:r>
      <w:proofErr w:type="spellEnd"/>
      <w:r w:rsidRPr="00933A31">
        <w:rPr>
          <w:rFonts w:ascii="Times" w:eastAsia="Times New Roman" w:hAnsi="Times" w:cs="Times New Roman"/>
          <w:color w:val="000000" w:themeColor="text1"/>
          <w:sz w:val="20"/>
          <w:szCs w:val="20"/>
        </w:rPr>
        <w:t xml:space="preserve"> to container 4 until the liquid has a pH of 12. Test with pH paper after the addition of each drop. </w:t>
      </w:r>
      <w:r w:rsidRPr="00933A31">
        <w:rPr>
          <w:rFonts w:ascii="Times" w:eastAsia="Times New Roman" w:hAnsi="Times" w:cs="Times New Roman"/>
          <w:color w:val="000000" w:themeColor="text1"/>
          <w:sz w:val="20"/>
          <w:szCs w:val="20"/>
        </w:rPr>
        <w:br/>
        <w:t xml:space="preserve">9. Do not add anything to container 5. This is the control. </w:t>
      </w:r>
      <w:r w:rsidRPr="00933A31">
        <w:rPr>
          <w:rFonts w:ascii="Times" w:eastAsia="Times New Roman" w:hAnsi="Times" w:cs="Times New Roman"/>
          <w:color w:val="000000" w:themeColor="text1"/>
          <w:sz w:val="20"/>
          <w:szCs w:val="20"/>
        </w:rPr>
        <w:br/>
        <w:t xml:space="preserve">10. Place containers in a location where they will not be disturbed for a </w:t>
      </w:r>
      <w:proofErr w:type="gramStart"/>
      <w:r w:rsidRPr="00933A31">
        <w:rPr>
          <w:rFonts w:ascii="Times" w:eastAsia="Times New Roman" w:hAnsi="Times" w:cs="Times New Roman"/>
          <w:color w:val="000000" w:themeColor="text1"/>
          <w:sz w:val="20"/>
          <w:szCs w:val="20"/>
        </w:rPr>
        <w:t>24 hour</w:t>
      </w:r>
      <w:proofErr w:type="gramEnd"/>
      <w:r w:rsidRPr="00933A31">
        <w:rPr>
          <w:rFonts w:ascii="Times" w:eastAsia="Times New Roman" w:hAnsi="Times" w:cs="Times New Roman"/>
          <w:color w:val="000000" w:themeColor="text1"/>
          <w:sz w:val="20"/>
          <w:szCs w:val="20"/>
        </w:rPr>
        <w:t xml:space="preserve"> period. </w:t>
      </w:r>
      <w:r w:rsidRPr="00933A31">
        <w:rPr>
          <w:rFonts w:ascii="Times" w:eastAsia="Times New Roman" w:hAnsi="Times" w:cs="Times New Roman"/>
          <w:color w:val="000000" w:themeColor="text1"/>
          <w:sz w:val="20"/>
          <w:szCs w:val="20"/>
        </w:rPr>
        <w:br/>
        <w:t xml:space="preserve">11. Based on the observations of your water sample, hypothesize about how the contents of each container will change after the </w:t>
      </w:r>
      <w:proofErr w:type="gramStart"/>
      <w:r w:rsidRPr="00933A31">
        <w:rPr>
          <w:rFonts w:ascii="Times" w:eastAsia="Times New Roman" w:hAnsi="Times" w:cs="Times New Roman"/>
          <w:color w:val="000000" w:themeColor="text1"/>
          <w:sz w:val="20"/>
          <w:szCs w:val="20"/>
        </w:rPr>
        <w:t>24 hour</w:t>
      </w:r>
      <w:proofErr w:type="gramEnd"/>
      <w:r w:rsidRPr="00933A31">
        <w:rPr>
          <w:rFonts w:ascii="Times" w:eastAsia="Times New Roman" w:hAnsi="Times" w:cs="Times New Roman"/>
          <w:color w:val="000000" w:themeColor="text1"/>
          <w:sz w:val="20"/>
          <w:szCs w:val="20"/>
        </w:rPr>
        <w:t xml:space="preserve"> period.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b/>
          <w:bCs/>
          <w:color w:val="000000" w:themeColor="text1"/>
          <w:sz w:val="20"/>
          <w:szCs w:val="20"/>
        </w:rPr>
        <w:t>Hypothesis:</w:t>
      </w:r>
      <w:r w:rsidRPr="00933A31">
        <w:rPr>
          <w:rFonts w:ascii="Times" w:hAnsi="Times" w:cs="Times New Roman"/>
          <w:color w:val="000000" w:themeColor="text1"/>
          <w:sz w:val="20"/>
          <w:szCs w:val="20"/>
        </w:rPr>
        <w:t xml:space="preserve">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b/>
          <w:bCs/>
          <w:color w:val="000000" w:themeColor="text1"/>
          <w:sz w:val="20"/>
          <w:szCs w:val="20"/>
        </w:rPr>
        <w:t>Results:</w:t>
      </w:r>
      <w:r w:rsidRPr="00933A31">
        <w:rPr>
          <w:rFonts w:ascii="Times" w:hAnsi="Times" w:cs="Times New Roman"/>
          <w:color w:val="000000" w:themeColor="text1"/>
          <w:sz w:val="20"/>
          <w:szCs w:val="20"/>
        </w:rPr>
        <w:t xml:space="preserve"> </w:t>
      </w:r>
      <w:r w:rsidRPr="00933A31">
        <w:rPr>
          <w:rFonts w:ascii="Times" w:hAnsi="Times" w:cs="Times New Roman"/>
          <w:color w:val="000000" w:themeColor="text1"/>
          <w:sz w:val="20"/>
          <w:szCs w:val="20"/>
        </w:rPr>
        <w:br/>
        <w:t xml:space="preserve">After the 24 hour period, observe the contents of each container. Record your observations in the data table.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b/>
          <w:bCs/>
          <w:color w:val="000000" w:themeColor="text1"/>
          <w:sz w:val="20"/>
          <w:szCs w:val="20"/>
        </w:rPr>
        <w:t>Data Table:</w:t>
      </w:r>
      <w:r w:rsidRPr="00933A31">
        <w:rPr>
          <w:rFonts w:ascii="Times" w:hAnsi="Times" w:cs="Times New Roman"/>
          <w:color w:val="000000" w:themeColor="text1"/>
          <w:sz w:val="20"/>
          <w:szCs w:val="20"/>
        </w:rPr>
        <w:t xml:space="preserve"> </w:t>
      </w:r>
      <w:r w:rsidRPr="00933A31">
        <w:rPr>
          <w:rFonts w:ascii="Times" w:hAnsi="Times" w:cs="Times New Roman"/>
          <w:color w:val="000000" w:themeColor="text1"/>
          <w:sz w:val="20"/>
          <w:szCs w:val="20"/>
        </w:rPr>
        <w:br/>
      </w:r>
      <w:proofErr w:type="gramStart"/>
      <w:r w:rsidRPr="00933A31">
        <w:rPr>
          <w:rFonts w:ascii="Times" w:hAnsi="Times" w:cs="Times New Roman"/>
          <w:color w:val="000000" w:themeColor="text1"/>
          <w:sz w:val="20"/>
          <w:szCs w:val="20"/>
        </w:rPr>
        <w:t xml:space="preserve">  </w:t>
      </w:r>
      <w:proofErr w:type="gramEnd"/>
      <w:r w:rsidRPr="00933A31">
        <w:rPr>
          <w:rFonts w:ascii="Times" w:hAnsi="Times" w:cs="Times New Roman"/>
          <w:color w:val="000000" w:themeColor="text1"/>
          <w:sz w:val="20"/>
          <w:szCs w:val="20"/>
        </w:rPr>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7"/>
        <w:gridCol w:w="4813"/>
      </w:tblGrid>
      <w:tr w:rsidR="00933A31" w:rsidRPr="00933A31" w:rsidTr="00933A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jc w:val="cente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Container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jc w:val="center"/>
              <w:rPr>
                <w:rFonts w:ascii="Times" w:eastAsia="Times New Roman" w:hAnsi="Times" w:cs="Times New Roman"/>
                <w:color w:val="000000" w:themeColor="text1"/>
                <w:sz w:val="20"/>
                <w:szCs w:val="20"/>
              </w:rPr>
            </w:pPr>
            <w:r w:rsidRPr="00933A31">
              <w:rPr>
                <w:rFonts w:ascii="Times" w:eastAsia="Times New Roman" w:hAnsi="Times" w:cs="Times New Roman"/>
                <w:b/>
                <w:bCs/>
                <w:color w:val="000000" w:themeColor="text1"/>
                <w:sz w:val="20"/>
                <w:szCs w:val="20"/>
              </w:rPr>
              <w:t>Observations</w:t>
            </w:r>
          </w:p>
        </w:tc>
      </w:tr>
      <w:tr w:rsidR="00933A31" w:rsidRPr="00933A31" w:rsidTr="00933A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jc w:val="cente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1-pH 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 xml:space="preserve">1.  </w:t>
            </w:r>
            <w:r w:rsidRPr="00933A31">
              <w:rPr>
                <w:rFonts w:ascii="Times" w:eastAsia="Times New Roman" w:hAnsi="Times" w:cs="Times New Roman"/>
                <w:color w:val="000000" w:themeColor="text1"/>
                <w:sz w:val="20"/>
                <w:szCs w:val="20"/>
              </w:rPr>
              <w:br/>
              <w:t> </w:t>
            </w:r>
          </w:p>
        </w:tc>
      </w:tr>
      <w:tr w:rsidR="00933A31" w:rsidRPr="00933A31" w:rsidTr="00933A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jc w:val="cente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2-pH 4</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 xml:space="preserve">2.  </w:t>
            </w:r>
            <w:r w:rsidRPr="00933A31">
              <w:rPr>
                <w:rFonts w:ascii="Times" w:eastAsia="Times New Roman" w:hAnsi="Times" w:cs="Times New Roman"/>
                <w:color w:val="000000" w:themeColor="text1"/>
                <w:sz w:val="20"/>
                <w:szCs w:val="20"/>
              </w:rPr>
              <w:br/>
              <w:t> </w:t>
            </w:r>
          </w:p>
        </w:tc>
      </w:tr>
      <w:tr w:rsidR="00933A31" w:rsidRPr="00933A31" w:rsidTr="00933A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jc w:val="cente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3-pH 8</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 xml:space="preserve">3.  </w:t>
            </w:r>
            <w:r w:rsidRPr="00933A31">
              <w:rPr>
                <w:rFonts w:ascii="Times" w:eastAsia="Times New Roman" w:hAnsi="Times" w:cs="Times New Roman"/>
                <w:color w:val="000000" w:themeColor="text1"/>
                <w:sz w:val="20"/>
                <w:szCs w:val="20"/>
              </w:rPr>
              <w:br/>
              <w:t> </w:t>
            </w:r>
          </w:p>
        </w:tc>
      </w:tr>
      <w:tr w:rsidR="00933A31" w:rsidRPr="00933A31" w:rsidTr="00933A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jc w:val="cente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4-pH 12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 xml:space="preserve">4.  </w:t>
            </w:r>
            <w:r w:rsidRPr="00933A31">
              <w:rPr>
                <w:rFonts w:ascii="Times" w:eastAsia="Times New Roman" w:hAnsi="Times" w:cs="Times New Roman"/>
                <w:color w:val="000000" w:themeColor="text1"/>
                <w:sz w:val="20"/>
                <w:szCs w:val="20"/>
              </w:rPr>
              <w:br/>
              <w:t> </w:t>
            </w:r>
          </w:p>
        </w:tc>
      </w:tr>
      <w:tr w:rsidR="00933A31" w:rsidRPr="00933A31" w:rsidTr="00933A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jc w:val="cente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5-control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31" w:rsidRPr="00933A31" w:rsidRDefault="00933A31" w:rsidP="00933A31">
            <w:pPr>
              <w:rPr>
                <w:rFonts w:ascii="Times" w:eastAsia="Times New Roman" w:hAnsi="Times" w:cs="Times New Roman"/>
                <w:color w:val="000000" w:themeColor="text1"/>
                <w:sz w:val="20"/>
                <w:szCs w:val="20"/>
              </w:rPr>
            </w:pPr>
            <w:r w:rsidRPr="00933A31">
              <w:rPr>
                <w:rFonts w:ascii="Times" w:eastAsia="Times New Roman" w:hAnsi="Times" w:cs="Times New Roman"/>
                <w:color w:val="000000" w:themeColor="text1"/>
                <w:sz w:val="20"/>
                <w:szCs w:val="20"/>
              </w:rPr>
              <w:t>5.</w:t>
            </w:r>
          </w:p>
        </w:tc>
      </w:tr>
    </w:tbl>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color w:val="000000" w:themeColor="text1"/>
          <w:sz w:val="20"/>
          <w:szCs w:val="20"/>
        </w:rPr>
        <w:t xml:space="preserve">  </w:t>
      </w:r>
      <w:r w:rsidRPr="00933A31">
        <w:rPr>
          <w:rFonts w:ascii="Times" w:hAnsi="Times" w:cs="Times New Roman"/>
          <w:color w:val="000000" w:themeColor="text1"/>
          <w:sz w:val="20"/>
          <w:szCs w:val="20"/>
        </w:rPr>
        <w:br/>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color w:val="000000" w:themeColor="text1"/>
          <w:sz w:val="20"/>
          <w:szCs w:val="20"/>
        </w:rPr>
        <w:t xml:space="preserve">After the observations are complete, answer the following questions.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b/>
          <w:bCs/>
          <w:color w:val="000000" w:themeColor="text1"/>
          <w:sz w:val="20"/>
          <w:szCs w:val="20"/>
        </w:rPr>
        <w:t>Conclusions:</w:t>
      </w:r>
      <w:r w:rsidRPr="00933A31">
        <w:rPr>
          <w:rFonts w:ascii="Times" w:hAnsi="Times" w:cs="Times New Roman"/>
          <w:color w:val="000000" w:themeColor="text1"/>
          <w:sz w:val="20"/>
          <w:szCs w:val="20"/>
        </w:rPr>
        <w:t xml:space="preserve"> </w:t>
      </w:r>
      <w:r w:rsidRPr="00933A31">
        <w:rPr>
          <w:rFonts w:ascii="Times" w:hAnsi="Times" w:cs="Times New Roman"/>
          <w:color w:val="000000" w:themeColor="text1"/>
          <w:sz w:val="20"/>
          <w:szCs w:val="20"/>
        </w:rPr>
        <w:br/>
        <w:t xml:space="preserve">1. Does the data </w:t>
      </w:r>
      <w:proofErr w:type="gramStart"/>
      <w:r w:rsidRPr="00933A31">
        <w:rPr>
          <w:rFonts w:ascii="Times" w:hAnsi="Times" w:cs="Times New Roman"/>
          <w:color w:val="000000" w:themeColor="text1"/>
          <w:sz w:val="20"/>
          <w:szCs w:val="20"/>
        </w:rPr>
        <w:t>collected</w:t>
      </w:r>
      <w:proofErr w:type="gramEnd"/>
      <w:r w:rsidRPr="00933A31">
        <w:rPr>
          <w:rFonts w:ascii="Times" w:hAnsi="Times" w:cs="Times New Roman"/>
          <w:color w:val="000000" w:themeColor="text1"/>
          <w:sz w:val="20"/>
          <w:szCs w:val="20"/>
        </w:rPr>
        <w:t xml:space="preserve"> support your hypothesis? Explain. </w:t>
      </w:r>
      <w:r w:rsidRPr="00933A31">
        <w:rPr>
          <w:rFonts w:ascii="Times" w:hAnsi="Times" w:cs="Times New Roman"/>
          <w:color w:val="000000" w:themeColor="text1"/>
          <w:sz w:val="20"/>
          <w:szCs w:val="20"/>
        </w:rPr>
        <w:br/>
        <w:t xml:space="preserve">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color w:val="000000" w:themeColor="text1"/>
          <w:sz w:val="20"/>
          <w:szCs w:val="20"/>
        </w:rPr>
        <w:t xml:space="preserve">2. Based on your observations, which container has the optimal pH level for the </w:t>
      </w:r>
      <w:proofErr w:type="spellStart"/>
      <w:r w:rsidRPr="00933A31">
        <w:rPr>
          <w:rFonts w:ascii="Times" w:hAnsi="Times" w:cs="Times New Roman"/>
          <w:color w:val="000000" w:themeColor="text1"/>
          <w:sz w:val="20"/>
          <w:szCs w:val="20"/>
        </w:rPr>
        <w:t>macroinvertebrate</w:t>
      </w:r>
      <w:proofErr w:type="spellEnd"/>
      <w:r w:rsidRPr="00933A31">
        <w:rPr>
          <w:rFonts w:ascii="Times" w:hAnsi="Times" w:cs="Times New Roman"/>
          <w:color w:val="000000" w:themeColor="text1"/>
          <w:sz w:val="20"/>
          <w:szCs w:val="20"/>
        </w:rPr>
        <w:t xml:space="preserve"> population? </w:t>
      </w:r>
      <w:r w:rsidRPr="00933A31">
        <w:rPr>
          <w:rFonts w:ascii="Times" w:hAnsi="Times" w:cs="Times New Roman"/>
          <w:color w:val="000000" w:themeColor="text1"/>
          <w:sz w:val="20"/>
          <w:szCs w:val="20"/>
        </w:rPr>
        <w:br/>
        <w:t xml:space="preserve">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color w:val="000000" w:themeColor="text1"/>
          <w:sz w:val="20"/>
          <w:szCs w:val="20"/>
        </w:rPr>
        <w:t xml:space="preserve">3. Based on your observations, if the pH changes, will an aquatic ecosystem be </w:t>
      </w:r>
      <w:proofErr w:type="gramStart"/>
      <w:r w:rsidRPr="00933A31">
        <w:rPr>
          <w:rFonts w:ascii="Times" w:hAnsi="Times" w:cs="Times New Roman"/>
          <w:color w:val="000000" w:themeColor="text1"/>
          <w:sz w:val="20"/>
          <w:szCs w:val="20"/>
        </w:rPr>
        <w:t>effected</w:t>
      </w:r>
      <w:proofErr w:type="gramEnd"/>
      <w:r w:rsidRPr="00933A31">
        <w:rPr>
          <w:rFonts w:ascii="Times" w:hAnsi="Times" w:cs="Times New Roman"/>
          <w:color w:val="000000" w:themeColor="text1"/>
          <w:sz w:val="20"/>
          <w:szCs w:val="20"/>
        </w:rPr>
        <w:t xml:space="preserve">? </w:t>
      </w:r>
      <w:r w:rsidRPr="00933A31">
        <w:rPr>
          <w:rFonts w:ascii="Times" w:hAnsi="Times" w:cs="Times New Roman"/>
          <w:color w:val="000000" w:themeColor="text1"/>
          <w:sz w:val="20"/>
          <w:szCs w:val="20"/>
        </w:rPr>
        <w:br/>
        <w:t xml:space="preserve">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color w:val="000000" w:themeColor="text1"/>
          <w:sz w:val="20"/>
          <w:szCs w:val="20"/>
        </w:rPr>
        <w:t xml:space="preserve">4. What are some possible causes of a change in the pH of an aquatic ecosystem? </w:t>
      </w:r>
      <w:r w:rsidRPr="00933A31">
        <w:rPr>
          <w:rFonts w:ascii="Times" w:hAnsi="Times" w:cs="Times New Roman"/>
          <w:color w:val="000000" w:themeColor="text1"/>
          <w:sz w:val="20"/>
          <w:szCs w:val="20"/>
        </w:rPr>
        <w:br/>
        <w:t xml:space="preserve">  </w:t>
      </w:r>
    </w:p>
    <w:p w:rsidR="00933A31" w:rsidRPr="00933A31" w:rsidRDefault="00933A31" w:rsidP="00933A31">
      <w:pPr>
        <w:spacing w:before="100" w:beforeAutospacing="1" w:after="100" w:afterAutospacing="1"/>
        <w:rPr>
          <w:rFonts w:ascii="Times" w:hAnsi="Times" w:cs="Times New Roman"/>
          <w:color w:val="000000" w:themeColor="text1"/>
          <w:sz w:val="20"/>
          <w:szCs w:val="20"/>
        </w:rPr>
      </w:pPr>
      <w:r w:rsidRPr="00933A31">
        <w:rPr>
          <w:rFonts w:ascii="Times" w:hAnsi="Times" w:cs="Times New Roman"/>
          <w:color w:val="000000" w:themeColor="text1"/>
          <w:sz w:val="20"/>
          <w:szCs w:val="20"/>
        </w:rPr>
        <w:t xml:space="preserve">5. What other factors may have had an effect on the changes of your aquatic systems? </w:t>
      </w:r>
    </w:p>
    <w:p w:rsidR="0057034B" w:rsidRPr="00933A31" w:rsidRDefault="0057034B">
      <w:pPr>
        <w:rPr>
          <w:color w:val="000000" w:themeColor="text1"/>
        </w:rPr>
      </w:pPr>
    </w:p>
    <w:bookmarkEnd w:id="0"/>
    <w:sectPr w:rsidR="0057034B" w:rsidRPr="00933A31" w:rsidSect="007560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5065"/>
    <w:multiLevelType w:val="multilevel"/>
    <w:tmpl w:val="F63C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31"/>
    <w:rsid w:val="0057034B"/>
    <w:rsid w:val="007560CF"/>
    <w:rsid w:val="0093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B0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A3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31"/>
    <w:rPr>
      <w:rFonts w:ascii="Times" w:hAnsi="Times"/>
      <w:b/>
      <w:bCs/>
      <w:kern w:val="36"/>
      <w:sz w:val="48"/>
      <w:szCs w:val="48"/>
    </w:rPr>
  </w:style>
  <w:style w:type="paragraph" w:styleId="NormalWeb">
    <w:name w:val="Normal (Web)"/>
    <w:basedOn w:val="Normal"/>
    <w:uiPriority w:val="99"/>
    <w:semiHidden/>
    <w:unhideWhenUsed/>
    <w:rsid w:val="00933A3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A3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31"/>
    <w:rPr>
      <w:rFonts w:ascii="Times" w:hAnsi="Times"/>
      <w:b/>
      <w:bCs/>
      <w:kern w:val="36"/>
      <w:sz w:val="48"/>
      <w:szCs w:val="48"/>
    </w:rPr>
  </w:style>
  <w:style w:type="paragraph" w:styleId="NormalWeb">
    <w:name w:val="Normal (Web)"/>
    <w:basedOn w:val="Normal"/>
    <w:uiPriority w:val="99"/>
    <w:semiHidden/>
    <w:unhideWhenUsed/>
    <w:rsid w:val="00933A3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6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2943</Characters>
  <Application>Microsoft Macintosh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nyoast</dc:creator>
  <cp:keywords/>
  <dc:description/>
  <cp:lastModifiedBy>nyoast</cp:lastModifiedBy>
  <cp:revision>1</cp:revision>
  <dcterms:created xsi:type="dcterms:W3CDTF">2012-01-06T15:31:00Z</dcterms:created>
  <dcterms:modified xsi:type="dcterms:W3CDTF">2012-01-06T15:33:00Z</dcterms:modified>
</cp:coreProperties>
</file>