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52A0B" w14:textId="74960126" w:rsidR="003861E7" w:rsidRDefault="003861E7" w:rsidP="007A59E2">
      <w:pPr>
        <w:ind w:left="2160" w:firstLine="720"/>
        <w:rPr>
          <w:sz w:val="36"/>
          <w:szCs w:val="36"/>
        </w:rPr>
      </w:pPr>
      <w:r w:rsidRPr="003861E7">
        <w:rPr>
          <w:sz w:val="36"/>
          <w:szCs w:val="36"/>
        </w:rPr>
        <w:t xml:space="preserve">Yampa </w:t>
      </w:r>
      <w:r w:rsidR="00B50AB3" w:rsidRPr="003861E7">
        <w:rPr>
          <w:sz w:val="36"/>
          <w:szCs w:val="36"/>
        </w:rPr>
        <w:t>River</w:t>
      </w:r>
      <w:r w:rsidRPr="003861E7">
        <w:rPr>
          <w:sz w:val="36"/>
          <w:szCs w:val="36"/>
        </w:rPr>
        <w:t xml:space="preserve"> bug catch</w:t>
      </w:r>
    </w:p>
    <w:p w14:paraId="192AB28D" w14:textId="77777777" w:rsidR="003861E7" w:rsidRDefault="003861E7" w:rsidP="003861E7">
      <w:pPr>
        <w:jc w:val="center"/>
        <w:rPr>
          <w:sz w:val="36"/>
          <w:szCs w:val="36"/>
        </w:rPr>
      </w:pPr>
    </w:p>
    <w:p w14:paraId="16109ACD" w14:textId="77777777" w:rsidR="003861E7" w:rsidRDefault="003861E7" w:rsidP="003861E7">
      <w:pPr>
        <w:jc w:val="center"/>
        <w:rPr>
          <w:sz w:val="36"/>
          <w:szCs w:val="36"/>
        </w:rPr>
      </w:pPr>
    </w:p>
    <w:p w14:paraId="160F5A34" w14:textId="6990D1F6" w:rsidR="003861E7" w:rsidRDefault="00282580" w:rsidP="003861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By: </w:t>
      </w:r>
      <w:r w:rsidR="003861E7">
        <w:rPr>
          <w:sz w:val="28"/>
          <w:szCs w:val="28"/>
        </w:rPr>
        <w:t>Mikey Bingham</w:t>
      </w:r>
    </w:p>
    <w:p w14:paraId="66044B6A" w14:textId="77777777" w:rsidR="003861E7" w:rsidRDefault="003861E7" w:rsidP="003861E7">
      <w:pPr>
        <w:jc w:val="center"/>
        <w:rPr>
          <w:sz w:val="28"/>
          <w:szCs w:val="28"/>
        </w:rPr>
      </w:pPr>
    </w:p>
    <w:p w14:paraId="4DCE0922" w14:textId="77777777" w:rsidR="003861E7" w:rsidRDefault="003861E7" w:rsidP="003861E7">
      <w:pPr>
        <w:jc w:val="center"/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554ED5E" wp14:editId="3D96B44A">
            <wp:extent cx="5118100" cy="40386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14:paraId="74413F34" w14:textId="77777777" w:rsidR="003861E7" w:rsidRDefault="003861E7" w:rsidP="003861E7">
      <w:pPr>
        <w:jc w:val="center"/>
        <w:rPr>
          <w:sz w:val="28"/>
          <w:szCs w:val="28"/>
        </w:rPr>
      </w:pPr>
    </w:p>
    <w:p w14:paraId="0622B6A3" w14:textId="77777777" w:rsidR="003861E7" w:rsidRDefault="003861E7" w:rsidP="003861E7">
      <w:pPr>
        <w:jc w:val="center"/>
        <w:rPr>
          <w:sz w:val="28"/>
          <w:szCs w:val="28"/>
        </w:rPr>
      </w:pPr>
      <w:r>
        <w:rPr>
          <w:sz w:val="28"/>
          <w:szCs w:val="28"/>
        </w:rPr>
        <w:t>(9/11/12)</w:t>
      </w:r>
    </w:p>
    <w:p w14:paraId="7CC551B8" w14:textId="77777777" w:rsidR="003861E7" w:rsidRDefault="003861E7" w:rsidP="003861E7">
      <w:pPr>
        <w:jc w:val="center"/>
        <w:rPr>
          <w:sz w:val="28"/>
          <w:szCs w:val="28"/>
        </w:rPr>
      </w:pPr>
    </w:p>
    <w:p w14:paraId="38DCFD20" w14:textId="77777777" w:rsidR="003861E7" w:rsidRDefault="003861E7" w:rsidP="003861E7">
      <w:pPr>
        <w:jc w:val="center"/>
        <w:rPr>
          <w:sz w:val="28"/>
          <w:szCs w:val="28"/>
        </w:rPr>
      </w:pPr>
      <w:r>
        <w:rPr>
          <w:sz w:val="28"/>
          <w:szCs w:val="28"/>
        </w:rPr>
        <w:t>2012 River watch</w:t>
      </w:r>
    </w:p>
    <w:p w14:paraId="10E78314" w14:textId="77777777" w:rsidR="003861E7" w:rsidRDefault="003861E7" w:rsidP="003861E7">
      <w:pPr>
        <w:jc w:val="center"/>
        <w:rPr>
          <w:sz w:val="28"/>
          <w:szCs w:val="28"/>
        </w:rPr>
      </w:pPr>
    </w:p>
    <w:p w14:paraId="1C9C5090" w14:textId="77777777" w:rsidR="003861E7" w:rsidRDefault="003861E7" w:rsidP="003861E7">
      <w:pPr>
        <w:jc w:val="center"/>
        <w:rPr>
          <w:sz w:val="28"/>
          <w:szCs w:val="28"/>
        </w:rPr>
      </w:pPr>
    </w:p>
    <w:p w14:paraId="33CB63ED" w14:textId="77777777" w:rsidR="003861E7" w:rsidRDefault="003861E7" w:rsidP="003861E7">
      <w:pPr>
        <w:jc w:val="center"/>
        <w:rPr>
          <w:sz w:val="28"/>
          <w:szCs w:val="28"/>
        </w:rPr>
      </w:pPr>
    </w:p>
    <w:p w14:paraId="1CC55D1B" w14:textId="77777777" w:rsidR="003861E7" w:rsidRDefault="003861E7" w:rsidP="003861E7">
      <w:pPr>
        <w:jc w:val="center"/>
        <w:rPr>
          <w:sz w:val="28"/>
          <w:szCs w:val="28"/>
        </w:rPr>
      </w:pPr>
    </w:p>
    <w:p w14:paraId="5A919EC3" w14:textId="77777777" w:rsidR="003861E7" w:rsidRDefault="003861E7" w:rsidP="003861E7">
      <w:pPr>
        <w:jc w:val="center"/>
        <w:rPr>
          <w:sz w:val="28"/>
          <w:szCs w:val="28"/>
        </w:rPr>
      </w:pPr>
    </w:p>
    <w:p w14:paraId="1F848365" w14:textId="77777777" w:rsidR="003861E7" w:rsidRDefault="003861E7" w:rsidP="003861E7">
      <w:pPr>
        <w:jc w:val="center"/>
        <w:rPr>
          <w:sz w:val="28"/>
          <w:szCs w:val="28"/>
        </w:rPr>
      </w:pPr>
    </w:p>
    <w:p w14:paraId="39B18A64" w14:textId="77777777" w:rsidR="003861E7" w:rsidRDefault="003861E7" w:rsidP="003861E7">
      <w:pPr>
        <w:jc w:val="center"/>
        <w:rPr>
          <w:sz w:val="28"/>
          <w:szCs w:val="28"/>
        </w:rPr>
      </w:pPr>
    </w:p>
    <w:p w14:paraId="6B16E9DB" w14:textId="37BCA832" w:rsidR="003861E7" w:rsidRDefault="003861E7" w:rsidP="003861E7">
      <w:pPr>
        <w:jc w:val="center"/>
        <w:rPr>
          <w:sz w:val="28"/>
          <w:szCs w:val="28"/>
        </w:rPr>
      </w:pPr>
    </w:p>
    <w:p w14:paraId="691653FE" w14:textId="77777777" w:rsidR="003861E7" w:rsidRDefault="003861E7" w:rsidP="003861E7">
      <w:pPr>
        <w:jc w:val="center"/>
        <w:rPr>
          <w:sz w:val="28"/>
          <w:szCs w:val="28"/>
        </w:rPr>
      </w:pPr>
    </w:p>
    <w:p w14:paraId="18A12499" w14:textId="0EBB270F" w:rsidR="003861E7" w:rsidRDefault="003861E7" w:rsidP="003861E7">
      <w:pPr>
        <w:rPr>
          <w:sz w:val="28"/>
          <w:szCs w:val="28"/>
        </w:rPr>
      </w:pPr>
    </w:p>
    <w:p w14:paraId="7905B594" w14:textId="77777777" w:rsidR="003861E7" w:rsidRDefault="003861E7" w:rsidP="003861E7">
      <w:pPr>
        <w:rPr>
          <w:sz w:val="28"/>
          <w:szCs w:val="28"/>
        </w:rPr>
      </w:pPr>
    </w:p>
    <w:p w14:paraId="6B13F137" w14:textId="12843306" w:rsidR="003861E7" w:rsidRDefault="003861E7" w:rsidP="007A59E2">
      <w:pPr>
        <w:spacing w:line="480" w:lineRule="auto"/>
        <w:rPr>
          <w:sz w:val="28"/>
          <w:szCs w:val="28"/>
        </w:rPr>
      </w:pPr>
      <w:r w:rsidRPr="00CA66F5">
        <w:rPr>
          <w:b/>
          <w:sz w:val="28"/>
          <w:szCs w:val="28"/>
          <w:u w:val="single"/>
        </w:rPr>
        <w:t>Purpose:</w:t>
      </w:r>
      <w:r w:rsidR="007A59E2">
        <w:rPr>
          <w:sz w:val="28"/>
          <w:szCs w:val="28"/>
        </w:rPr>
        <w:t xml:space="preserve"> We t</w:t>
      </w:r>
      <w:r>
        <w:rPr>
          <w:sz w:val="28"/>
          <w:szCs w:val="28"/>
        </w:rPr>
        <w:t xml:space="preserve">o collect bugs to determine </w:t>
      </w:r>
      <w:r w:rsidR="007A59E2">
        <w:rPr>
          <w:sz w:val="28"/>
          <w:szCs w:val="28"/>
        </w:rPr>
        <w:t>the water quality of the Yampa River.</w:t>
      </w:r>
    </w:p>
    <w:p w14:paraId="7719ADF5" w14:textId="77777777" w:rsidR="003861E7" w:rsidRDefault="003861E7" w:rsidP="007A59E2">
      <w:pPr>
        <w:spacing w:line="480" w:lineRule="auto"/>
        <w:rPr>
          <w:sz w:val="28"/>
          <w:szCs w:val="28"/>
        </w:rPr>
      </w:pPr>
    </w:p>
    <w:p w14:paraId="2F338E42" w14:textId="1F4723AE" w:rsidR="003861E7" w:rsidRDefault="00DB6B12" w:rsidP="007A59E2">
      <w:pPr>
        <w:spacing w:line="480" w:lineRule="auto"/>
        <w:rPr>
          <w:sz w:val="28"/>
          <w:szCs w:val="28"/>
        </w:rPr>
      </w:pPr>
      <w:r>
        <w:rPr>
          <w:b/>
          <w:sz w:val="28"/>
          <w:szCs w:val="28"/>
          <w:u w:val="single"/>
        </w:rPr>
        <w:t>Materials:</w:t>
      </w:r>
      <w:r>
        <w:rPr>
          <w:sz w:val="28"/>
          <w:szCs w:val="28"/>
        </w:rPr>
        <w:t xml:space="preserve"> Tweezers</w:t>
      </w:r>
      <w:r w:rsidR="003861E7">
        <w:rPr>
          <w:sz w:val="28"/>
          <w:szCs w:val="28"/>
        </w:rPr>
        <w:t xml:space="preserve">, rubbing </w:t>
      </w:r>
      <w:r w:rsidR="00B50AB3">
        <w:rPr>
          <w:sz w:val="28"/>
          <w:szCs w:val="28"/>
        </w:rPr>
        <w:t>alcohol</w:t>
      </w:r>
      <w:r w:rsidR="003861E7">
        <w:rPr>
          <w:sz w:val="28"/>
          <w:szCs w:val="28"/>
        </w:rPr>
        <w:t>, bugs net, bowls.</w:t>
      </w:r>
    </w:p>
    <w:p w14:paraId="67E5565C" w14:textId="77777777" w:rsidR="003861E7" w:rsidRDefault="003861E7" w:rsidP="007A59E2">
      <w:pPr>
        <w:spacing w:line="480" w:lineRule="auto"/>
        <w:rPr>
          <w:sz w:val="28"/>
          <w:szCs w:val="28"/>
        </w:rPr>
      </w:pPr>
    </w:p>
    <w:p w14:paraId="642F0633" w14:textId="77777777" w:rsidR="003861E7" w:rsidRDefault="00B50AB3" w:rsidP="007A59E2">
      <w:pPr>
        <w:spacing w:line="480" w:lineRule="auto"/>
        <w:rPr>
          <w:sz w:val="28"/>
          <w:szCs w:val="28"/>
        </w:rPr>
      </w:pPr>
      <w:r w:rsidRPr="00CA66F5">
        <w:rPr>
          <w:b/>
          <w:sz w:val="28"/>
          <w:szCs w:val="28"/>
          <w:u w:val="single"/>
        </w:rPr>
        <w:t>Hypothesis:</w:t>
      </w:r>
      <w:r>
        <w:rPr>
          <w:sz w:val="28"/>
          <w:szCs w:val="28"/>
        </w:rPr>
        <w:t xml:space="preserve"> I</w:t>
      </w:r>
      <w:r w:rsidR="003861E7">
        <w:rPr>
          <w:sz w:val="28"/>
          <w:szCs w:val="28"/>
        </w:rPr>
        <w:t xml:space="preserve"> think that by the records of the bugs that we caught our water quality is good.</w:t>
      </w:r>
    </w:p>
    <w:p w14:paraId="7B0DB940" w14:textId="77777777" w:rsidR="003861E7" w:rsidRDefault="003861E7" w:rsidP="007A59E2">
      <w:pPr>
        <w:spacing w:line="480" w:lineRule="auto"/>
        <w:rPr>
          <w:sz w:val="28"/>
          <w:szCs w:val="28"/>
        </w:rPr>
      </w:pPr>
    </w:p>
    <w:p w14:paraId="5888CD93" w14:textId="77777777" w:rsidR="003861E7" w:rsidRDefault="00B50AB3" w:rsidP="007A59E2">
      <w:pPr>
        <w:spacing w:line="480" w:lineRule="auto"/>
        <w:rPr>
          <w:sz w:val="28"/>
          <w:szCs w:val="28"/>
        </w:rPr>
      </w:pPr>
      <w:r w:rsidRPr="00CA66F5">
        <w:rPr>
          <w:b/>
          <w:sz w:val="28"/>
          <w:szCs w:val="28"/>
          <w:u w:val="single"/>
        </w:rPr>
        <w:t>Procedure:</w:t>
      </w:r>
      <w:r>
        <w:rPr>
          <w:sz w:val="28"/>
          <w:szCs w:val="28"/>
        </w:rPr>
        <w:t xml:space="preserve"> First</w:t>
      </w:r>
      <w:r w:rsidR="003861E7">
        <w:rPr>
          <w:sz w:val="28"/>
          <w:szCs w:val="28"/>
        </w:rPr>
        <w:t xml:space="preserve"> we layed down the bugs </w:t>
      </w:r>
      <w:r>
        <w:rPr>
          <w:sz w:val="28"/>
          <w:szCs w:val="28"/>
        </w:rPr>
        <w:t>net,</w:t>
      </w:r>
      <w:r w:rsidR="003861E7">
        <w:rPr>
          <w:sz w:val="28"/>
          <w:szCs w:val="28"/>
        </w:rPr>
        <w:t xml:space="preserve"> then we took ten steps up stream kicked up a path of </w:t>
      </w:r>
      <w:r>
        <w:rPr>
          <w:sz w:val="28"/>
          <w:szCs w:val="28"/>
        </w:rPr>
        <w:t>rocks,</w:t>
      </w:r>
      <w:r w:rsidR="003861E7">
        <w:rPr>
          <w:sz w:val="28"/>
          <w:szCs w:val="28"/>
        </w:rPr>
        <w:t xml:space="preserve"> and then we picked the bugs off the net and put then in the rubbing </w:t>
      </w:r>
      <w:r>
        <w:rPr>
          <w:sz w:val="28"/>
          <w:szCs w:val="28"/>
        </w:rPr>
        <w:t>alcohol</w:t>
      </w:r>
      <w:r w:rsidR="003861E7">
        <w:rPr>
          <w:sz w:val="28"/>
          <w:szCs w:val="28"/>
        </w:rPr>
        <w:t xml:space="preserve"> and then repeated that three times.</w:t>
      </w:r>
    </w:p>
    <w:p w14:paraId="13436E07" w14:textId="77777777" w:rsidR="003861E7" w:rsidRDefault="003861E7" w:rsidP="007A59E2">
      <w:pPr>
        <w:spacing w:line="480" w:lineRule="auto"/>
        <w:rPr>
          <w:sz w:val="28"/>
          <w:szCs w:val="28"/>
        </w:rPr>
      </w:pPr>
    </w:p>
    <w:p w14:paraId="1CE0AC0E" w14:textId="7E19FC81" w:rsidR="003861E7" w:rsidRPr="006F5711" w:rsidRDefault="003861E7" w:rsidP="007A59E2">
      <w:pPr>
        <w:spacing w:line="480" w:lineRule="auto"/>
        <w:rPr>
          <w:sz w:val="28"/>
          <w:szCs w:val="28"/>
        </w:rPr>
      </w:pPr>
      <w:r w:rsidRPr="00CA66F5">
        <w:rPr>
          <w:b/>
          <w:sz w:val="28"/>
          <w:szCs w:val="28"/>
          <w:u w:val="single"/>
        </w:rPr>
        <w:t>Riparian Description:</w:t>
      </w:r>
      <w:r>
        <w:rPr>
          <w:sz w:val="28"/>
          <w:szCs w:val="28"/>
        </w:rPr>
        <w:t xml:space="preserve"> </w:t>
      </w:r>
      <w:r w:rsidRPr="006F5711">
        <w:rPr>
          <w:sz w:val="28"/>
          <w:szCs w:val="28"/>
        </w:rPr>
        <w:t xml:space="preserve">South beach is part of the </w:t>
      </w:r>
      <w:r w:rsidR="00B50AB3" w:rsidRPr="006F5711">
        <w:rPr>
          <w:sz w:val="28"/>
          <w:szCs w:val="28"/>
        </w:rPr>
        <w:t>Yampa</w:t>
      </w:r>
      <w:r w:rsidR="007A59E2">
        <w:rPr>
          <w:sz w:val="28"/>
          <w:szCs w:val="28"/>
        </w:rPr>
        <w:t xml:space="preserve"> River State P</w:t>
      </w:r>
      <w:r w:rsidRPr="006F5711">
        <w:rPr>
          <w:sz w:val="28"/>
          <w:szCs w:val="28"/>
        </w:rPr>
        <w:t xml:space="preserve">ark </w:t>
      </w:r>
      <w:r w:rsidR="00B50AB3" w:rsidRPr="006F5711">
        <w:rPr>
          <w:sz w:val="28"/>
          <w:szCs w:val="28"/>
        </w:rPr>
        <w:t>system. The</w:t>
      </w:r>
      <w:r w:rsidRPr="006F5711">
        <w:rPr>
          <w:sz w:val="28"/>
          <w:szCs w:val="28"/>
        </w:rPr>
        <w:t xml:space="preserve"> river is in a channelized section, and</w:t>
      </w:r>
      <w:r w:rsidR="00B50AB3" w:rsidRPr="006F5711">
        <w:rPr>
          <w:sz w:val="28"/>
          <w:szCs w:val="28"/>
        </w:rPr>
        <w:t xml:space="preserve"> has</w:t>
      </w:r>
      <w:r w:rsidRPr="006F5711">
        <w:rPr>
          <w:sz w:val="28"/>
          <w:szCs w:val="28"/>
        </w:rPr>
        <w:t xml:space="preserve"> lots of willows and </w:t>
      </w:r>
      <w:r w:rsidR="00B50AB3" w:rsidRPr="006F5711">
        <w:rPr>
          <w:sz w:val="28"/>
          <w:szCs w:val="28"/>
        </w:rPr>
        <w:t>cottonwoods</w:t>
      </w:r>
      <w:r w:rsidRPr="006F5711">
        <w:rPr>
          <w:sz w:val="28"/>
          <w:szCs w:val="28"/>
        </w:rPr>
        <w:t>.</w:t>
      </w:r>
      <w:r w:rsidR="00B50AB3" w:rsidRPr="006F5711">
        <w:rPr>
          <w:sz w:val="28"/>
          <w:szCs w:val="28"/>
        </w:rPr>
        <w:t xml:space="preserve"> The beach has lots of rocks. At the river there were some wildlife like de</w:t>
      </w:r>
      <w:r w:rsidR="00DB6B12">
        <w:rPr>
          <w:sz w:val="28"/>
          <w:szCs w:val="28"/>
        </w:rPr>
        <w:t>er, magpies, fish, and other</w:t>
      </w:r>
      <w:r w:rsidR="00B50AB3" w:rsidRPr="006F5711">
        <w:rPr>
          <w:sz w:val="28"/>
          <w:szCs w:val="28"/>
        </w:rPr>
        <w:t xml:space="preserve"> species of birds. There is a water pump for Trapper </w:t>
      </w:r>
      <w:proofErr w:type="gramStart"/>
      <w:r w:rsidR="00B50AB3" w:rsidRPr="006F5711">
        <w:rPr>
          <w:sz w:val="28"/>
          <w:szCs w:val="28"/>
        </w:rPr>
        <w:t>min</w:t>
      </w:r>
      <w:r w:rsidR="00DB6B12">
        <w:rPr>
          <w:sz w:val="28"/>
          <w:szCs w:val="28"/>
        </w:rPr>
        <w:t>e, irrigation, and one for the Power P</w:t>
      </w:r>
      <w:r w:rsidR="00B50AB3" w:rsidRPr="006F5711">
        <w:rPr>
          <w:sz w:val="28"/>
          <w:szCs w:val="28"/>
        </w:rPr>
        <w:t>lant</w:t>
      </w:r>
      <w:proofErr w:type="gramEnd"/>
      <w:r w:rsidR="00B50AB3" w:rsidRPr="006F5711">
        <w:rPr>
          <w:sz w:val="28"/>
          <w:szCs w:val="28"/>
        </w:rPr>
        <w:t>.</w:t>
      </w:r>
      <w:r w:rsidR="00CA66F5" w:rsidRPr="006F5711">
        <w:rPr>
          <w:sz w:val="28"/>
          <w:szCs w:val="28"/>
        </w:rPr>
        <w:t xml:space="preserve"> The width of the river is about ten yards. In part of the channel there is a big wall of Gambian bags. Gambian bags are made out of concrete. The Gambian</w:t>
      </w:r>
      <w:r w:rsidR="007A59E2">
        <w:rPr>
          <w:sz w:val="28"/>
          <w:szCs w:val="28"/>
        </w:rPr>
        <w:t xml:space="preserve"> bags</w:t>
      </w:r>
      <w:r w:rsidR="00CA66F5" w:rsidRPr="006F5711">
        <w:rPr>
          <w:sz w:val="28"/>
          <w:szCs w:val="28"/>
        </w:rPr>
        <w:t xml:space="preserve"> </w:t>
      </w:r>
      <w:r w:rsidR="00CA66F5" w:rsidRPr="006F5711">
        <w:rPr>
          <w:sz w:val="28"/>
          <w:szCs w:val="28"/>
        </w:rPr>
        <w:lastRenderedPageBreak/>
        <w:t xml:space="preserve">help keep the river from over flowing. The river is about </w:t>
      </w:r>
      <w:r w:rsidR="00282580" w:rsidRPr="006F5711">
        <w:rPr>
          <w:sz w:val="28"/>
          <w:szCs w:val="28"/>
        </w:rPr>
        <w:t>fourteen</w:t>
      </w:r>
      <w:r w:rsidR="00CA66F5" w:rsidRPr="006F5711">
        <w:rPr>
          <w:sz w:val="28"/>
          <w:szCs w:val="28"/>
        </w:rPr>
        <w:t xml:space="preserve"> inches deep. The bed of the river is very rocky, and in some places sandy.</w:t>
      </w:r>
      <w:r w:rsidR="004E0C23" w:rsidRPr="006F5711">
        <w:rPr>
          <w:sz w:val="28"/>
          <w:szCs w:val="28"/>
        </w:rPr>
        <w:t xml:space="preserve"> The channel at south beach is man mad</w:t>
      </w:r>
      <w:r w:rsidR="006F5711">
        <w:rPr>
          <w:sz w:val="28"/>
          <w:szCs w:val="28"/>
        </w:rPr>
        <w:t>e</w:t>
      </w:r>
      <w:r w:rsidR="004E0C23" w:rsidRPr="006F5711">
        <w:rPr>
          <w:sz w:val="28"/>
          <w:szCs w:val="28"/>
        </w:rPr>
        <w:t xml:space="preserve"> and they </w:t>
      </w:r>
      <w:r w:rsidR="00282580" w:rsidRPr="006F5711">
        <w:rPr>
          <w:sz w:val="28"/>
          <w:szCs w:val="28"/>
        </w:rPr>
        <w:t>designed</w:t>
      </w:r>
      <w:r w:rsidR="004E0C23" w:rsidRPr="006F5711">
        <w:rPr>
          <w:sz w:val="28"/>
          <w:szCs w:val="28"/>
        </w:rPr>
        <w:t xml:space="preserve">, so that the piles of rocks would level out by the </w:t>
      </w:r>
      <w:r w:rsidR="00282580" w:rsidRPr="006F5711">
        <w:rPr>
          <w:sz w:val="28"/>
          <w:szCs w:val="28"/>
        </w:rPr>
        <w:t>river,</w:t>
      </w:r>
      <w:r w:rsidR="004E0C23" w:rsidRPr="006F5711">
        <w:rPr>
          <w:sz w:val="28"/>
          <w:szCs w:val="28"/>
        </w:rPr>
        <w:t xml:space="preserve"> but the river did not get enough water so it was </w:t>
      </w:r>
      <w:r w:rsidR="00DB6B12">
        <w:rPr>
          <w:sz w:val="28"/>
          <w:szCs w:val="28"/>
        </w:rPr>
        <w:t>very</w:t>
      </w:r>
      <w:r w:rsidR="004E0C23" w:rsidRPr="006F5711">
        <w:rPr>
          <w:sz w:val="28"/>
          <w:szCs w:val="28"/>
        </w:rPr>
        <w:t xml:space="preserve"> shallow.</w:t>
      </w:r>
      <w:r w:rsidR="00282580" w:rsidRPr="006F5711">
        <w:rPr>
          <w:sz w:val="28"/>
          <w:szCs w:val="28"/>
        </w:rPr>
        <w:t xml:space="preserve"> </w:t>
      </w:r>
      <w:r w:rsidR="004E0C23" w:rsidRPr="006F5711">
        <w:rPr>
          <w:sz w:val="28"/>
          <w:szCs w:val="28"/>
        </w:rPr>
        <w:t>It</w:t>
      </w:r>
      <w:r w:rsidR="00282580" w:rsidRPr="006F5711">
        <w:rPr>
          <w:sz w:val="28"/>
          <w:szCs w:val="28"/>
        </w:rPr>
        <w:t xml:space="preserve"> was also made so that the perfect amount of water would get to the pumps for Trapper, Irrigation, and the power plant.</w:t>
      </w:r>
      <w:r w:rsidR="004E0C23" w:rsidRPr="006F5711">
        <w:rPr>
          <w:sz w:val="28"/>
          <w:szCs w:val="28"/>
        </w:rPr>
        <w:t xml:space="preserve"> </w:t>
      </w:r>
    </w:p>
    <w:p w14:paraId="723560B0" w14:textId="77777777" w:rsidR="00FA2239" w:rsidRDefault="00FA2239" w:rsidP="007A59E2">
      <w:pPr>
        <w:spacing w:line="480" w:lineRule="auto"/>
        <w:rPr>
          <w:sz w:val="28"/>
          <w:szCs w:val="28"/>
        </w:rPr>
      </w:pPr>
    </w:p>
    <w:p w14:paraId="04CB2458" w14:textId="77777777" w:rsidR="00FA2239" w:rsidRDefault="00FA2239" w:rsidP="007A59E2">
      <w:pPr>
        <w:spacing w:line="480" w:lineRule="auto"/>
        <w:rPr>
          <w:sz w:val="28"/>
          <w:szCs w:val="28"/>
        </w:rPr>
      </w:pPr>
    </w:p>
    <w:p w14:paraId="003E06BC" w14:textId="77777777" w:rsidR="00FA2239" w:rsidRDefault="00FA2239" w:rsidP="007A59E2">
      <w:pPr>
        <w:spacing w:line="480" w:lineRule="auto"/>
        <w:jc w:val="center"/>
        <w:rPr>
          <w:sz w:val="28"/>
          <w:szCs w:val="28"/>
        </w:rPr>
      </w:pPr>
    </w:p>
    <w:p w14:paraId="669507B4" w14:textId="77777777" w:rsidR="003861E7" w:rsidRDefault="003861E7" w:rsidP="007A59E2">
      <w:pPr>
        <w:spacing w:line="480" w:lineRule="auto"/>
        <w:rPr>
          <w:sz w:val="28"/>
          <w:szCs w:val="28"/>
        </w:rPr>
      </w:pPr>
    </w:p>
    <w:p w14:paraId="7E556113" w14:textId="77777777" w:rsidR="003861E7" w:rsidRDefault="00FA2239" w:rsidP="003861E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B2AABE9" wp14:editId="2F121683">
            <wp:extent cx="4229100" cy="2463800"/>
            <wp:effectExtent l="0" t="0" r="12700" b="0"/>
            <wp:docPr id="2" name="Picture 2" descr="CMS_Students:mjbingham:Desktop:Pictu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S_Students:mjbingham:Desktop:Picture 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46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7A1894" w14:textId="7C7E6B08" w:rsidR="00FA2239" w:rsidRDefault="00FA2239" w:rsidP="003861E7">
      <w:pPr>
        <w:rPr>
          <w:sz w:val="28"/>
          <w:szCs w:val="28"/>
        </w:rPr>
      </w:pPr>
      <w:r>
        <w:rPr>
          <w:sz w:val="28"/>
          <w:szCs w:val="28"/>
        </w:rPr>
        <w:t xml:space="preserve">This is a picture of the channel at </w:t>
      </w:r>
      <w:r w:rsidR="00B50AB3">
        <w:rPr>
          <w:sz w:val="28"/>
          <w:szCs w:val="28"/>
        </w:rPr>
        <w:t>south beach</w:t>
      </w:r>
      <w:r w:rsidR="006F5711">
        <w:rPr>
          <w:sz w:val="28"/>
          <w:szCs w:val="28"/>
        </w:rPr>
        <w:t>.</w:t>
      </w:r>
    </w:p>
    <w:p w14:paraId="630DB736" w14:textId="77777777" w:rsidR="00FA2239" w:rsidRDefault="00FA2239" w:rsidP="00FA2239">
      <w:pPr>
        <w:jc w:val="center"/>
        <w:rPr>
          <w:sz w:val="28"/>
          <w:szCs w:val="28"/>
        </w:rPr>
      </w:pPr>
    </w:p>
    <w:p w14:paraId="203A7D78" w14:textId="77777777" w:rsidR="00FA2239" w:rsidRDefault="00FA2239" w:rsidP="00FA2239">
      <w:pPr>
        <w:jc w:val="center"/>
        <w:rPr>
          <w:sz w:val="28"/>
          <w:szCs w:val="28"/>
        </w:rPr>
      </w:pPr>
    </w:p>
    <w:p w14:paraId="7EEC18D1" w14:textId="77777777" w:rsidR="00FA2239" w:rsidRDefault="00FA2239" w:rsidP="00FA2239">
      <w:pPr>
        <w:jc w:val="center"/>
        <w:rPr>
          <w:sz w:val="28"/>
          <w:szCs w:val="28"/>
        </w:rPr>
      </w:pPr>
    </w:p>
    <w:p w14:paraId="4280FAEB" w14:textId="77777777" w:rsidR="00FA2239" w:rsidRDefault="00FA2239" w:rsidP="00FA2239">
      <w:pPr>
        <w:jc w:val="center"/>
        <w:rPr>
          <w:sz w:val="28"/>
          <w:szCs w:val="28"/>
        </w:rPr>
      </w:pPr>
    </w:p>
    <w:p w14:paraId="6926DFE9" w14:textId="77777777" w:rsidR="00FA2239" w:rsidRDefault="00FA2239" w:rsidP="00FA2239">
      <w:pPr>
        <w:jc w:val="center"/>
        <w:rPr>
          <w:sz w:val="28"/>
          <w:szCs w:val="28"/>
        </w:rPr>
      </w:pPr>
    </w:p>
    <w:p w14:paraId="1368E5FB" w14:textId="77777777" w:rsidR="00FA2239" w:rsidRDefault="00FA2239" w:rsidP="00FA2239">
      <w:pPr>
        <w:jc w:val="center"/>
        <w:rPr>
          <w:sz w:val="28"/>
          <w:szCs w:val="28"/>
        </w:rPr>
      </w:pPr>
    </w:p>
    <w:p w14:paraId="3A4B9D15" w14:textId="77777777" w:rsidR="00FA2239" w:rsidRDefault="00FA2239" w:rsidP="00FA2239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A2239" w14:paraId="57FEDEA7" w14:textId="77777777" w:rsidTr="00FA2239">
        <w:tc>
          <w:tcPr>
            <w:tcW w:w="2214" w:type="dxa"/>
          </w:tcPr>
          <w:p w14:paraId="01D612BD" w14:textId="23C0D832" w:rsidR="00FA2239" w:rsidRDefault="00FA2239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Bug</w:t>
            </w:r>
            <w:r w:rsidR="006F5711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2214" w:type="dxa"/>
          </w:tcPr>
          <w:p w14:paraId="0C99838D" w14:textId="6C04A714" w:rsidR="00FA2239" w:rsidRDefault="00FA2239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</w:t>
            </w:r>
            <w:r w:rsidR="00DB6B12">
              <w:rPr>
                <w:sz w:val="28"/>
                <w:szCs w:val="28"/>
              </w:rPr>
              <w:t>’S</w:t>
            </w:r>
          </w:p>
        </w:tc>
        <w:tc>
          <w:tcPr>
            <w:tcW w:w="2214" w:type="dxa"/>
          </w:tcPr>
          <w:p w14:paraId="7858761D" w14:textId="77777777" w:rsidR="00FA2239" w:rsidRDefault="00FA2239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Tolerance</w:t>
            </w:r>
          </w:p>
        </w:tc>
        <w:tc>
          <w:tcPr>
            <w:tcW w:w="2214" w:type="dxa"/>
          </w:tcPr>
          <w:p w14:paraId="74B828B7" w14:textId="77777777" w:rsidR="00FA2239" w:rsidRDefault="00FA2239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Index</w:t>
            </w:r>
          </w:p>
        </w:tc>
      </w:tr>
      <w:tr w:rsidR="00FA2239" w14:paraId="2F39DFC4" w14:textId="77777777" w:rsidTr="00FA2239">
        <w:tc>
          <w:tcPr>
            <w:tcW w:w="2214" w:type="dxa"/>
          </w:tcPr>
          <w:p w14:paraId="67B09557" w14:textId="77777777" w:rsidR="00FA2239" w:rsidRDefault="00FA2239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 tailed maggot larva</w:t>
            </w:r>
          </w:p>
        </w:tc>
        <w:tc>
          <w:tcPr>
            <w:tcW w:w="2214" w:type="dxa"/>
          </w:tcPr>
          <w:p w14:paraId="7C5E214A" w14:textId="77777777" w:rsidR="00FA2239" w:rsidRDefault="00FA2239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214" w:type="dxa"/>
          </w:tcPr>
          <w:p w14:paraId="4230094C" w14:textId="77777777" w:rsidR="00FA2239" w:rsidRDefault="00FA2239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2214" w:type="dxa"/>
          </w:tcPr>
          <w:p w14:paraId="47E1745D" w14:textId="77777777" w:rsidR="00FA2239" w:rsidRDefault="00FA2239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A2239" w14:paraId="71581896" w14:textId="77777777" w:rsidTr="00FA2239">
        <w:tc>
          <w:tcPr>
            <w:tcW w:w="2214" w:type="dxa"/>
          </w:tcPr>
          <w:p w14:paraId="5A4A1CB9" w14:textId="77777777" w:rsidR="00FA2239" w:rsidRDefault="00FA2239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Crane fly larva</w:t>
            </w:r>
          </w:p>
        </w:tc>
        <w:tc>
          <w:tcPr>
            <w:tcW w:w="2214" w:type="dxa"/>
          </w:tcPr>
          <w:p w14:paraId="683CB9B9" w14:textId="77777777" w:rsidR="00FA2239" w:rsidRDefault="00FA2239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</w:t>
            </w:r>
          </w:p>
        </w:tc>
        <w:tc>
          <w:tcPr>
            <w:tcW w:w="2214" w:type="dxa"/>
          </w:tcPr>
          <w:p w14:paraId="7CADEA36" w14:textId="77777777" w:rsidR="00FA2239" w:rsidRDefault="00FA2239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214" w:type="dxa"/>
          </w:tcPr>
          <w:p w14:paraId="36FF0B0F" w14:textId="77777777" w:rsidR="00FA2239" w:rsidRDefault="00FA2239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2239" w14:paraId="723E758A" w14:textId="77777777" w:rsidTr="00FA2239">
        <w:tc>
          <w:tcPr>
            <w:tcW w:w="2214" w:type="dxa"/>
          </w:tcPr>
          <w:p w14:paraId="5BB42009" w14:textId="4FEEA01E" w:rsidR="00FA2239" w:rsidRDefault="00343B80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Midge pu</w:t>
            </w:r>
            <w:r w:rsidR="00FA2239">
              <w:rPr>
                <w:sz w:val="28"/>
                <w:szCs w:val="28"/>
              </w:rPr>
              <w:t>pa</w:t>
            </w:r>
          </w:p>
        </w:tc>
        <w:tc>
          <w:tcPr>
            <w:tcW w:w="2214" w:type="dxa"/>
          </w:tcPr>
          <w:p w14:paraId="283DE8B1" w14:textId="77777777" w:rsidR="00FA2239" w:rsidRDefault="00FA2239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214" w:type="dxa"/>
          </w:tcPr>
          <w:p w14:paraId="6A148598" w14:textId="77777777" w:rsidR="00FA2239" w:rsidRDefault="00FA2239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2214" w:type="dxa"/>
          </w:tcPr>
          <w:p w14:paraId="30561A5F" w14:textId="77777777" w:rsidR="00FA2239" w:rsidRDefault="00FA2239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A2239" w14:paraId="1B96FF03" w14:textId="77777777" w:rsidTr="00FA2239">
        <w:tc>
          <w:tcPr>
            <w:tcW w:w="2214" w:type="dxa"/>
          </w:tcPr>
          <w:p w14:paraId="613036D4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Dragonfly nymph</w:t>
            </w:r>
          </w:p>
        </w:tc>
        <w:tc>
          <w:tcPr>
            <w:tcW w:w="2214" w:type="dxa"/>
          </w:tcPr>
          <w:p w14:paraId="11B43B0F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2214" w:type="dxa"/>
          </w:tcPr>
          <w:p w14:paraId="4A4A7255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214" w:type="dxa"/>
          </w:tcPr>
          <w:p w14:paraId="25111673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2239" w14:paraId="082B4703" w14:textId="77777777" w:rsidTr="00FA2239">
        <w:tc>
          <w:tcPr>
            <w:tcW w:w="2214" w:type="dxa"/>
          </w:tcPr>
          <w:p w14:paraId="0AC1E9A3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Blackfly larva</w:t>
            </w:r>
          </w:p>
        </w:tc>
        <w:tc>
          <w:tcPr>
            <w:tcW w:w="2214" w:type="dxa"/>
          </w:tcPr>
          <w:p w14:paraId="4C2CD9FF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214" w:type="dxa"/>
          </w:tcPr>
          <w:p w14:paraId="6FB3E5EC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2214" w:type="dxa"/>
          </w:tcPr>
          <w:p w14:paraId="63888A37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A2239" w14:paraId="7F271DD7" w14:textId="77777777" w:rsidTr="00FA2239">
        <w:tc>
          <w:tcPr>
            <w:tcW w:w="2214" w:type="dxa"/>
          </w:tcPr>
          <w:p w14:paraId="7F4FE832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Fingernail clam</w:t>
            </w:r>
          </w:p>
        </w:tc>
        <w:tc>
          <w:tcPr>
            <w:tcW w:w="2214" w:type="dxa"/>
          </w:tcPr>
          <w:p w14:paraId="378BC984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14" w:type="dxa"/>
          </w:tcPr>
          <w:p w14:paraId="08BE9078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214" w:type="dxa"/>
          </w:tcPr>
          <w:p w14:paraId="11B8F1F6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2239" w14:paraId="75E5D660" w14:textId="77777777" w:rsidTr="00FA2239">
        <w:tc>
          <w:tcPr>
            <w:tcW w:w="2214" w:type="dxa"/>
          </w:tcPr>
          <w:p w14:paraId="1AB0B925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Crayfish </w:t>
            </w:r>
          </w:p>
        </w:tc>
        <w:tc>
          <w:tcPr>
            <w:tcW w:w="2214" w:type="dxa"/>
          </w:tcPr>
          <w:p w14:paraId="08BB739F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14" w:type="dxa"/>
          </w:tcPr>
          <w:p w14:paraId="1A4F5090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214" w:type="dxa"/>
          </w:tcPr>
          <w:p w14:paraId="6FD267D2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2239" w14:paraId="794E6BF8" w14:textId="77777777" w:rsidTr="00FA2239">
        <w:tc>
          <w:tcPr>
            <w:tcW w:w="2214" w:type="dxa"/>
          </w:tcPr>
          <w:p w14:paraId="0D5E2115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Caddishly larva</w:t>
            </w:r>
          </w:p>
        </w:tc>
        <w:tc>
          <w:tcPr>
            <w:tcW w:w="2214" w:type="dxa"/>
          </w:tcPr>
          <w:p w14:paraId="6F27CE03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14" w:type="dxa"/>
          </w:tcPr>
          <w:p w14:paraId="65172972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2214" w:type="dxa"/>
          </w:tcPr>
          <w:p w14:paraId="449DEB08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A2239" w14:paraId="596711C0" w14:textId="77777777" w:rsidTr="00FA2239">
        <w:tc>
          <w:tcPr>
            <w:tcW w:w="2214" w:type="dxa"/>
          </w:tcPr>
          <w:p w14:paraId="5090EFAB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Mayfly nymph</w:t>
            </w:r>
          </w:p>
        </w:tc>
        <w:tc>
          <w:tcPr>
            <w:tcW w:w="2214" w:type="dxa"/>
          </w:tcPr>
          <w:p w14:paraId="63476695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14" w:type="dxa"/>
          </w:tcPr>
          <w:p w14:paraId="45375ECF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2214" w:type="dxa"/>
          </w:tcPr>
          <w:p w14:paraId="783D0EA0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A2239" w14:paraId="2BB468BB" w14:textId="77777777" w:rsidTr="00FA2239">
        <w:tc>
          <w:tcPr>
            <w:tcW w:w="2214" w:type="dxa"/>
          </w:tcPr>
          <w:p w14:paraId="6220D5E1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Damselfly Nymph</w:t>
            </w:r>
          </w:p>
        </w:tc>
        <w:tc>
          <w:tcPr>
            <w:tcW w:w="2214" w:type="dxa"/>
          </w:tcPr>
          <w:p w14:paraId="20B9FE7E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14" w:type="dxa"/>
          </w:tcPr>
          <w:p w14:paraId="1A64F4E1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2214" w:type="dxa"/>
          </w:tcPr>
          <w:p w14:paraId="2E130BB2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2239" w14:paraId="4ACFED5B" w14:textId="77777777" w:rsidTr="00FA2239">
        <w:tc>
          <w:tcPr>
            <w:tcW w:w="2214" w:type="dxa"/>
          </w:tcPr>
          <w:p w14:paraId="4322A932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Stonefly nymph</w:t>
            </w:r>
          </w:p>
        </w:tc>
        <w:tc>
          <w:tcPr>
            <w:tcW w:w="2214" w:type="dxa"/>
          </w:tcPr>
          <w:p w14:paraId="23C1C625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214" w:type="dxa"/>
          </w:tcPr>
          <w:p w14:paraId="5BDB5142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2214" w:type="dxa"/>
          </w:tcPr>
          <w:p w14:paraId="07C92653" w14:textId="77777777" w:rsidR="00FA2239" w:rsidRDefault="00B50AB3" w:rsidP="00FA2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25D1A689" w14:textId="77777777" w:rsidR="00FA2239" w:rsidRDefault="00FA2239" w:rsidP="00FA2239">
      <w:pPr>
        <w:jc w:val="center"/>
        <w:rPr>
          <w:sz w:val="28"/>
          <w:szCs w:val="28"/>
        </w:rPr>
      </w:pPr>
    </w:p>
    <w:p w14:paraId="76EE8D83" w14:textId="1A09F39F" w:rsidR="00CA66F5" w:rsidRDefault="00B50AB3" w:rsidP="007A59E2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  <w:t>Based on</w:t>
      </w:r>
      <w:r w:rsidR="00CA66F5">
        <w:rPr>
          <w:sz w:val="28"/>
          <w:szCs w:val="28"/>
        </w:rPr>
        <w:t xml:space="preserve"> all</w:t>
      </w:r>
      <w:r>
        <w:rPr>
          <w:sz w:val="28"/>
          <w:szCs w:val="28"/>
        </w:rPr>
        <w:t xml:space="preserve"> the data from the bugs that we caught</w:t>
      </w:r>
      <w:r w:rsidR="00DB6B12">
        <w:rPr>
          <w:sz w:val="28"/>
          <w:szCs w:val="28"/>
        </w:rPr>
        <w:t xml:space="preserve"> out of</w:t>
      </w:r>
      <w:r>
        <w:rPr>
          <w:sz w:val="28"/>
          <w:szCs w:val="28"/>
        </w:rPr>
        <w:t xml:space="preserve"> our Yampa </w:t>
      </w:r>
      <w:r w:rsidR="00CA66F5">
        <w:rPr>
          <w:sz w:val="28"/>
          <w:szCs w:val="28"/>
        </w:rPr>
        <w:t>River. The wat</w:t>
      </w:r>
      <w:r w:rsidR="00DB6B12">
        <w:rPr>
          <w:sz w:val="28"/>
          <w:szCs w:val="28"/>
        </w:rPr>
        <w:t>er quality in the river is very healthy.</w:t>
      </w:r>
      <w:bookmarkStart w:id="0" w:name="_GoBack"/>
      <w:bookmarkEnd w:id="0"/>
    </w:p>
    <w:p w14:paraId="38B7E030" w14:textId="77777777" w:rsidR="00CA66F5" w:rsidRDefault="00CA66F5" w:rsidP="007A59E2">
      <w:pPr>
        <w:spacing w:line="480" w:lineRule="auto"/>
        <w:rPr>
          <w:sz w:val="28"/>
          <w:szCs w:val="28"/>
        </w:rPr>
      </w:pPr>
    </w:p>
    <w:p w14:paraId="49C1120E" w14:textId="77777777" w:rsidR="00FA2239" w:rsidRDefault="00FA2239" w:rsidP="00FA2239">
      <w:pPr>
        <w:jc w:val="center"/>
        <w:rPr>
          <w:sz w:val="28"/>
          <w:szCs w:val="28"/>
        </w:rPr>
      </w:pPr>
    </w:p>
    <w:p w14:paraId="0EDE89AB" w14:textId="5A94FC52" w:rsidR="00FA2239" w:rsidRPr="00343B80" w:rsidRDefault="00FA2239" w:rsidP="00B50AB3">
      <w:pPr>
        <w:rPr>
          <w:sz w:val="28"/>
          <w:szCs w:val="28"/>
        </w:rPr>
      </w:pPr>
    </w:p>
    <w:p w14:paraId="0A540BCA" w14:textId="77777777" w:rsidR="00CA66F5" w:rsidRDefault="00CA66F5" w:rsidP="00B50AB3">
      <w:pPr>
        <w:rPr>
          <w:sz w:val="28"/>
          <w:szCs w:val="28"/>
        </w:rPr>
      </w:pPr>
    </w:p>
    <w:p w14:paraId="5B8D64CC" w14:textId="77777777" w:rsidR="006F5711" w:rsidRDefault="006F5711" w:rsidP="00B50AB3">
      <w:pPr>
        <w:rPr>
          <w:sz w:val="28"/>
          <w:szCs w:val="28"/>
        </w:rPr>
      </w:pPr>
    </w:p>
    <w:p w14:paraId="62E2444A" w14:textId="7582A917" w:rsidR="00343B80" w:rsidRDefault="00343B80" w:rsidP="00B50AB3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4B2124BC" wp14:editId="11A2C6D0">
            <wp:extent cx="4853305" cy="1969770"/>
            <wp:effectExtent l="0" t="0" r="0" b="1143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3305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DC6C6" w14:textId="58331F73" w:rsidR="00343B80" w:rsidRDefault="00343B80" w:rsidP="00B50AB3">
      <w:pPr>
        <w:rPr>
          <w:sz w:val="28"/>
          <w:szCs w:val="28"/>
        </w:rPr>
      </w:pPr>
      <w:r>
        <w:rPr>
          <w:sz w:val="28"/>
          <w:szCs w:val="28"/>
        </w:rPr>
        <w:t>This is a rat tailed maggot larva</w:t>
      </w:r>
      <w:r w:rsidR="00DB6B12">
        <w:rPr>
          <w:sz w:val="28"/>
          <w:szCs w:val="28"/>
        </w:rPr>
        <w:t>….</w:t>
      </w:r>
    </w:p>
    <w:p w14:paraId="2FDF77AB" w14:textId="77777777" w:rsidR="00343B80" w:rsidRDefault="00343B80" w:rsidP="00B50AB3">
      <w:pPr>
        <w:rPr>
          <w:sz w:val="28"/>
          <w:szCs w:val="28"/>
        </w:rPr>
      </w:pPr>
    </w:p>
    <w:p w14:paraId="040765DE" w14:textId="77777777" w:rsidR="00343B80" w:rsidRDefault="00343B80" w:rsidP="00B50AB3">
      <w:pPr>
        <w:rPr>
          <w:sz w:val="28"/>
          <w:szCs w:val="28"/>
        </w:rPr>
      </w:pPr>
    </w:p>
    <w:p w14:paraId="4F0F23A9" w14:textId="26647EA8" w:rsidR="006F5711" w:rsidRDefault="00343B80" w:rsidP="00B50AB3">
      <w:pPr>
        <w:rPr>
          <w:sz w:val="28"/>
          <w:szCs w:val="28"/>
        </w:rPr>
      </w:pPr>
      <w:r w:rsidRPr="00343B80">
        <w:rPr>
          <w:sz w:val="28"/>
          <w:szCs w:val="28"/>
        </w:rPr>
        <w:drawing>
          <wp:inline distT="0" distB="0" distL="0" distR="0" wp14:anchorId="2D9E179A" wp14:editId="24FC481D">
            <wp:extent cx="1828800" cy="3086100"/>
            <wp:effectExtent l="0" t="0" r="0" b="1270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6B12">
        <w:rPr>
          <w:rFonts w:ascii="Arial" w:hAnsi="Arial" w:cs="Arial"/>
          <w:color w:val="44842C"/>
          <w:sz w:val="26"/>
          <w:szCs w:val="26"/>
        </w:rPr>
        <w:t>Clean</w:t>
      </w:r>
      <w:r>
        <w:rPr>
          <w:rFonts w:ascii="Arial" w:hAnsi="Arial" w:cs="Arial"/>
          <w:color w:val="44842C"/>
          <w:sz w:val="26"/>
          <w:szCs w:val="26"/>
        </w:rPr>
        <w:t>-water.uwex.edu</w:t>
      </w:r>
    </w:p>
    <w:p w14:paraId="6C57423A" w14:textId="6D8D078C" w:rsidR="006F5711" w:rsidRDefault="00343B80" w:rsidP="00B50AB3">
      <w:pPr>
        <w:rPr>
          <w:sz w:val="28"/>
          <w:szCs w:val="28"/>
        </w:rPr>
      </w:pPr>
      <w:r>
        <w:rPr>
          <w:sz w:val="28"/>
          <w:szCs w:val="28"/>
        </w:rPr>
        <w:t xml:space="preserve">This is a Crane fly larva. </w:t>
      </w:r>
    </w:p>
    <w:p w14:paraId="6A94A311" w14:textId="77777777" w:rsidR="006F5711" w:rsidRDefault="006F5711" w:rsidP="00B50AB3">
      <w:pPr>
        <w:rPr>
          <w:sz w:val="28"/>
          <w:szCs w:val="28"/>
        </w:rPr>
      </w:pPr>
    </w:p>
    <w:p w14:paraId="6340AC4C" w14:textId="77777777" w:rsidR="006F5711" w:rsidRDefault="006F5711" w:rsidP="00B50AB3">
      <w:pPr>
        <w:rPr>
          <w:sz w:val="28"/>
          <w:szCs w:val="28"/>
        </w:rPr>
      </w:pPr>
    </w:p>
    <w:p w14:paraId="431ED9BE" w14:textId="5BFDF46B" w:rsidR="006F5711" w:rsidRDefault="00343B80" w:rsidP="00B50AB3">
      <w:pPr>
        <w:rPr>
          <w:sz w:val="28"/>
          <w:szCs w:val="28"/>
        </w:rPr>
      </w:pPr>
      <w:r w:rsidRPr="00343B80">
        <w:rPr>
          <w:sz w:val="28"/>
          <w:szCs w:val="28"/>
        </w:rPr>
        <w:drawing>
          <wp:inline distT="0" distB="0" distL="0" distR="0" wp14:anchorId="555B43CE" wp14:editId="29452089">
            <wp:extent cx="2841625" cy="1449070"/>
            <wp:effectExtent l="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625" cy="144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This is a Midge Pupa</w:t>
      </w:r>
    </w:p>
    <w:p w14:paraId="11942AB7" w14:textId="7281FFF5" w:rsidR="006F5711" w:rsidRDefault="00343B80" w:rsidP="00B50AB3">
      <w:pPr>
        <w:rPr>
          <w:sz w:val="28"/>
          <w:szCs w:val="28"/>
        </w:rPr>
      </w:pPr>
      <w:r>
        <w:rPr>
          <w:rFonts w:ascii="Arial" w:hAnsi="Arial" w:cs="Arial"/>
          <w:color w:val="44842C"/>
          <w:sz w:val="26"/>
          <w:szCs w:val="26"/>
        </w:rPr>
        <w:t>islandwood.org</w:t>
      </w:r>
    </w:p>
    <w:p w14:paraId="7C37560A" w14:textId="77777777" w:rsidR="006F5711" w:rsidRDefault="006F5711" w:rsidP="00B50AB3">
      <w:pPr>
        <w:rPr>
          <w:sz w:val="28"/>
          <w:szCs w:val="28"/>
        </w:rPr>
      </w:pPr>
    </w:p>
    <w:p w14:paraId="71ECBA3C" w14:textId="77777777" w:rsidR="006F5711" w:rsidRDefault="006F5711" w:rsidP="00B50AB3">
      <w:pPr>
        <w:rPr>
          <w:sz w:val="28"/>
          <w:szCs w:val="28"/>
        </w:rPr>
      </w:pPr>
    </w:p>
    <w:p w14:paraId="21B192B3" w14:textId="5FD0B758" w:rsidR="006F5711" w:rsidRDefault="006F5711" w:rsidP="00B50AB3">
      <w:pPr>
        <w:rPr>
          <w:sz w:val="28"/>
          <w:szCs w:val="28"/>
        </w:rPr>
      </w:pPr>
    </w:p>
    <w:p w14:paraId="34559D18" w14:textId="4141DA00" w:rsidR="006F5711" w:rsidRDefault="006F5711" w:rsidP="00B50AB3">
      <w:pPr>
        <w:rPr>
          <w:sz w:val="28"/>
          <w:szCs w:val="28"/>
        </w:rPr>
      </w:pPr>
    </w:p>
    <w:p w14:paraId="537860CF" w14:textId="1B23CF8D" w:rsidR="006F5711" w:rsidRDefault="00343B80" w:rsidP="00B50AB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Helvetica" w:hAnsi="Helvetica" w:cs="Helvetica"/>
          <w:noProof/>
        </w:rPr>
        <w:drawing>
          <wp:inline distT="0" distB="0" distL="0" distR="0" wp14:anchorId="4FD8099E" wp14:editId="2DF5CF63">
            <wp:extent cx="1097280" cy="1378585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44842C"/>
          <w:sz w:val="26"/>
          <w:szCs w:val="26"/>
        </w:rPr>
        <w:t>seantwiddy.com</w:t>
      </w:r>
    </w:p>
    <w:p w14:paraId="4C26BCCA" w14:textId="00560950" w:rsidR="006F5711" w:rsidRDefault="00343B80" w:rsidP="00B50AB3">
      <w:pPr>
        <w:rPr>
          <w:sz w:val="28"/>
          <w:szCs w:val="28"/>
        </w:rPr>
      </w:pPr>
      <w:r>
        <w:rPr>
          <w:sz w:val="28"/>
          <w:szCs w:val="28"/>
        </w:rPr>
        <w:t xml:space="preserve">This is a Dragonfly nymph         </w:t>
      </w:r>
    </w:p>
    <w:p w14:paraId="5E7E598E" w14:textId="2BFBEF89" w:rsidR="00343B80" w:rsidRDefault="00343B80" w:rsidP="00B50AB3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 wp14:anchorId="10D5CDB2" wp14:editId="13B5186C">
            <wp:extent cx="1257300" cy="838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761" cy="838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This is a blackfly larva.               </w:t>
      </w:r>
      <w:r>
        <w:rPr>
          <w:rFonts w:ascii="Arial" w:hAnsi="Arial" w:cs="Arial"/>
          <w:color w:val="44842C"/>
          <w:sz w:val="26"/>
          <w:szCs w:val="26"/>
        </w:rPr>
        <w:t>state.ky.us</w:t>
      </w:r>
    </w:p>
    <w:p w14:paraId="05257830" w14:textId="323BC2AE" w:rsidR="006F5711" w:rsidRDefault="006F5711" w:rsidP="00B50AB3">
      <w:pPr>
        <w:rPr>
          <w:sz w:val="28"/>
          <w:szCs w:val="28"/>
        </w:rPr>
      </w:pPr>
    </w:p>
    <w:p w14:paraId="09808502" w14:textId="168625CC" w:rsidR="006F5711" w:rsidRDefault="006F5711" w:rsidP="00B50AB3">
      <w:pPr>
        <w:rPr>
          <w:sz w:val="28"/>
          <w:szCs w:val="28"/>
        </w:rPr>
      </w:pPr>
    </w:p>
    <w:p w14:paraId="227B60B7" w14:textId="05A541D4" w:rsidR="006F5711" w:rsidRDefault="00343B80" w:rsidP="00B50AB3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33566C0" wp14:editId="12B3BCE1">
            <wp:extent cx="2171623" cy="16529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37" cy="165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Fingernail clam.           </w:t>
      </w:r>
      <w:r>
        <w:rPr>
          <w:rFonts w:ascii="Arial" w:hAnsi="Arial" w:cs="Arial"/>
          <w:color w:val="44842C"/>
          <w:sz w:val="26"/>
          <w:szCs w:val="26"/>
        </w:rPr>
        <w:t>pearl-guide.com</w:t>
      </w:r>
    </w:p>
    <w:p w14:paraId="723A0ECA" w14:textId="77777777" w:rsidR="006F5711" w:rsidRDefault="006F5711" w:rsidP="00B50AB3">
      <w:pPr>
        <w:rPr>
          <w:sz w:val="28"/>
          <w:szCs w:val="28"/>
        </w:rPr>
      </w:pPr>
    </w:p>
    <w:p w14:paraId="38565212" w14:textId="67CAD40E" w:rsidR="006F5711" w:rsidRDefault="006F5711" w:rsidP="00B50AB3">
      <w:pPr>
        <w:rPr>
          <w:sz w:val="28"/>
          <w:szCs w:val="28"/>
        </w:rPr>
      </w:pPr>
    </w:p>
    <w:p w14:paraId="4D536ECA" w14:textId="77777777" w:rsidR="00343B80" w:rsidRDefault="00343B80" w:rsidP="00343B80">
      <w:pPr>
        <w:widowControl w:val="0"/>
        <w:autoSpaceDE w:val="0"/>
        <w:autoSpaceDN w:val="0"/>
        <w:adjustRightInd w:val="0"/>
        <w:spacing w:line="300" w:lineRule="atLeast"/>
        <w:rPr>
          <w:rFonts w:ascii="Arial" w:hAnsi="Arial" w:cs="Arial"/>
          <w:color w:val="44842C"/>
          <w:sz w:val="26"/>
          <w:szCs w:val="2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30CF802" wp14:editId="039342D7">
            <wp:extent cx="2335530" cy="1631950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6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This is a Crayfish.       </w:t>
      </w:r>
      <w:r>
        <w:rPr>
          <w:rFonts w:ascii="Arial" w:hAnsi="Arial" w:cs="Arial"/>
          <w:color w:val="44842C"/>
          <w:sz w:val="26"/>
          <w:szCs w:val="26"/>
        </w:rPr>
        <w:t>commons.wikimedia.org</w:t>
      </w:r>
    </w:p>
    <w:p w14:paraId="62974B96" w14:textId="7626AE1B" w:rsidR="006F5711" w:rsidRDefault="006F5711" w:rsidP="00B50AB3">
      <w:pPr>
        <w:rPr>
          <w:sz w:val="28"/>
          <w:szCs w:val="28"/>
        </w:rPr>
      </w:pPr>
    </w:p>
    <w:p w14:paraId="613BAB88" w14:textId="0A065C07" w:rsidR="006F5711" w:rsidRDefault="00343B80" w:rsidP="00B50AB3">
      <w:pPr>
        <w:rPr>
          <w:rFonts w:ascii="Arial" w:hAnsi="Arial" w:cs="Arial"/>
          <w:color w:val="44842C"/>
          <w:sz w:val="26"/>
          <w:szCs w:val="26"/>
        </w:rPr>
      </w:pPr>
      <w:r>
        <w:rPr>
          <w:rFonts w:ascii="Helvetica" w:hAnsi="Helvetica" w:cs="Helvetica"/>
          <w:noProof/>
        </w:rPr>
        <w:drawing>
          <wp:inline distT="0" distB="0" distL="0" distR="0" wp14:anchorId="5AF37BDD" wp14:editId="49E3BD4D">
            <wp:extent cx="1758315" cy="7035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31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This is a caddishly larva.      </w:t>
      </w:r>
      <w:r>
        <w:rPr>
          <w:rFonts w:ascii="Arial" w:hAnsi="Arial" w:cs="Arial"/>
          <w:color w:val="44842C"/>
          <w:sz w:val="26"/>
          <w:szCs w:val="26"/>
        </w:rPr>
        <w:t>taphonomy.wikispaces.com</w:t>
      </w:r>
    </w:p>
    <w:p w14:paraId="53251094" w14:textId="77777777" w:rsidR="00DB6B12" w:rsidRDefault="00DB6B12" w:rsidP="00B50AB3">
      <w:pPr>
        <w:rPr>
          <w:rFonts w:ascii="Arial" w:hAnsi="Arial" w:cs="Arial"/>
          <w:color w:val="44842C"/>
          <w:sz w:val="26"/>
          <w:szCs w:val="26"/>
        </w:rPr>
      </w:pPr>
    </w:p>
    <w:p w14:paraId="4FF9ED7C" w14:textId="77777777" w:rsidR="00DB6B12" w:rsidRDefault="00DB6B12" w:rsidP="00B50AB3">
      <w:pPr>
        <w:rPr>
          <w:rFonts w:ascii="Arial" w:hAnsi="Arial" w:cs="Arial"/>
          <w:color w:val="44842C"/>
          <w:sz w:val="26"/>
          <w:szCs w:val="26"/>
        </w:rPr>
      </w:pPr>
    </w:p>
    <w:p w14:paraId="42188138" w14:textId="77777777" w:rsidR="00DB6B12" w:rsidRDefault="00DB6B12" w:rsidP="00B50AB3">
      <w:pPr>
        <w:rPr>
          <w:rFonts w:ascii="Arial" w:hAnsi="Arial" w:cs="Arial"/>
          <w:color w:val="44842C"/>
          <w:sz w:val="26"/>
          <w:szCs w:val="26"/>
        </w:rPr>
      </w:pPr>
    </w:p>
    <w:p w14:paraId="41220CA6" w14:textId="77777777" w:rsidR="00DB6B12" w:rsidRDefault="00DB6B12" w:rsidP="00B50AB3">
      <w:pPr>
        <w:rPr>
          <w:sz w:val="28"/>
          <w:szCs w:val="28"/>
        </w:rPr>
      </w:pPr>
    </w:p>
    <w:p w14:paraId="49306BC7" w14:textId="19121AF8" w:rsidR="006F5711" w:rsidRDefault="00DB6B12" w:rsidP="00B50AB3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7EC2C667" wp14:editId="1142560F">
            <wp:extent cx="1843660" cy="1371600"/>
            <wp:effectExtent l="0" t="0" r="1079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66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This is a Mayfly nymph…</w:t>
      </w:r>
      <w:r>
        <w:rPr>
          <w:rFonts w:ascii="Arial" w:hAnsi="Arial" w:cs="Arial"/>
          <w:color w:val="44842C"/>
          <w:sz w:val="26"/>
          <w:szCs w:val="26"/>
        </w:rPr>
        <w:t>flyfishusa.com</w:t>
      </w:r>
    </w:p>
    <w:p w14:paraId="61A3964B" w14:textId="75B37ED1" w:rsidR="006F5711" w:rsidRDefault="006F5711" w:rsidP="00B50AB3">
      <w:pPr>
        <w:rPr>
          <w:sz w:val="28"/>
          <w:szCs w:val="28"/>
        </w:rPr>
      </w:pPr>
    </w:p>
    <w:p w14:paraId="5BC9B5C1" w14:textId="73E711A6" w:rsidR="006F5711" w:rsidRDefault="006F5711" w:rsidP="00B50AB3">
      <w:pPr>
        <w:rPr>
          <w:sz w:val="28"/>
          <w:szCs w:val="28"/>
        </w:rPr>
      </w:pPr>
    </w:p>
    <w:p w14:paraId="644E8647" w14:textId="3D290E3F" w:rsidR="006F5711" w:rsidRDefault="00DB6B12" w:rsidP="00B50AB3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339A5891" wp14:editId="7FD675A3">
            <wp:extent cx="2056931" cy="1907296"/>
            <wp:effectExtent l="0" t="0" r="63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07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This is a Damselfly nymph……. </w:t>
      </w:r>
      <w:r>
        <w:rPr>
          <w:rFonts w:ascii="Arial" w:hAnsi="Arial" w:cs="Arial"/>
          <w:color w:val="44842C"/>
          <w:sz w:val="26"/>
          <w:szCs w:val="26"/>
        </w:rPr>
        <w:t>newgeology.us</w:t>
      </w:r>
    </w:p>
    <w:p w14:paraId="3382317A" w14:textId="77777777" w:rsidR="006F5711" w:rsidRDefault="006F5711" w:rsidP="00B50AB3">
      <w:pPr>
        <w:rPr>
          <w:sz w:val="28"/>
          <w:szCs w:val="28"/>
        </w:rPr>
      </w:pPr>
    </w:p>
    <w:p w14:paraId="24B0ED70" w14:textId="0FFCDBAF" w:rsidR="006F5711" w:rsidRDefault="006F5711" w:rsidP="00B50AB3">
      <w:pPr>
        <w:rPr>
          <w:sz w:val="28"/>
          <w:szCs w:val="28"/>
        </w:rPr>
      </w:pPr>
    </w:p>
    <w:p w14:paraId="3291AC8B" w14:textId="77777777" w:rsidR="006F5711" w:rsidRDefault="006F5711" w:rsidP="00B50AB3">
      <w:pPr>
        <w:rPr>
          <w:sz w:val="28"/>
          <w:szCs w:val="28"/>
        </w:rPr>
      </w:pPr>
    </w:p>
    <w:p w14:paraId="19951595" w14:textId="580468E1" w:rsidR="006F5711" w:rsidRDefault="006F5711" w:rsidP="00B50AB3">
      <w:pPr>
        <w:rPr>
          <w:sz w:val="28"/>
          <w:szCs w:val="28"/>
        </w:rPr>
      </w:pPr>
    </w:p>
    <w:p w14:paraId="0769BABE" w14:textId="77777777" w:rsidR="006F5711" w:rsidRDefault="006F5711" w:rsidP="00B50AB3">
      <w:pPr>
        <w:rPr>
          <w:sz w:val="28"/>
          <w:szCs w:val="28"/>
        </w:rPr>
      </w:pPr>
    </w:p>
    <w:p w14:paraId="7E2DB4AE" w14:textId="77777777" w:rsidR="006F5711" w:rsidRDefault="006F5711" w:rsidP="00B50AB3">
      <w:pPr>
        <w:rPr>
          <w:sz w:val="28"/>
          <w:szCs w:val="28"/>
        </w:rPr>
      </w:pPr>
    </w:p>
    <w:p w14:paraId="3A79771D" w14:textId="6524AF59" w:rsidR="006F5711" w:rsidRDefault="00DB6B12" w:rsidP="00B50AB3">
      <w:pPr>
        <w:rPr>
          <w:sz w:val="28"/>
          <w:szCs w:val="28"/>
        </w:rPr>
      </w:pPr>
      <w:r>
        <w:rPr>
          <w:rFonts w:ascii="Helvetica" w:hAnsi="Helvetica" w:cs="Helvetica"/>
          <w:noProof/>
        </w:rPr>
        <w:drawing>
          <wp:inline distT="0" distB="0" distL="0" distR="0" wp14:anchorId="10214B38" wp14:editId="323D2F10">
            <wp:extent cx="2743200" cy="244221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529" cy="244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This is a stonefly nymph…</w:t>
      </w:r>
      <w:r>
        <w:rPr>
          <w:rFonts w:ascii="Arial" w:hAnsi="Arial" w:cs="Arial"/>
          <w:color w:val="44842C"/>
          <w:sz w:val="26"/>
          <w:szCs w:val="26"/>
        </w:rPr>
        <w:t>riverwatch.ab.ca</w:t>
      </w:r>
    </w:p>
    <w:p w14:paraId="60DB6FC5" w14:textId="77777777" w:rsidR="006F5711" w:rsidRDefault="006F5711" w:rsidP="00B50AB3">
      <w:pPr>
        <w:rPr>
          <w:sz w:val="28"/>
          <w:szCs w:val="28"/>
        </w:rPr>
      </w:pPr>
    </w:p>
    <w:p w14:paraId="5D5BC968" w14:textId="77777777" w:rsidR="006F5711" w:rsidRDefault="006F5711" w:rsidP="00B50AB3">
      <w:pPr>
        <w:rPr>
          <w:sz w:val="28"/>
          <w:szCs w:val="28"/>
        </w:rPr>
      </w:pPr>
    </w:p>
    <w:p w14:paraId="254A89C1" w14:textId="77777777" w:rsidR="006F5711" w:rsidRDefault="006F5711" w:rsidP="00B50AB3">
      <w:pPr>
        <w:rPr>
          <w:sz w:val="28"/>
          <w:szCs w:val="28"/>
        </w:rPr>
      </w:pPr>
    </w:p>
    <w:p w14:paraId="379364F7" w14:textId="77777777" w:rsidR="006F5711" w:rsidRDefault="006F5711" w:rsidP="00B50AB3">
      <w:pPr>
        <w:rPr>
          <w:sz w:val="28"/>
          <w:szCs w:val="28"/>
        </w:rPr>
      </w:pPr>
    </w:p>
    <w:p w14:paraId="2C9525E2" w14:textId="77777777" w:rsidR="006F5711" w:rsidRDefault="006F5711" w:rsidP="00B50AB3">
      <w:pPr>
        <w:rPr>
          <w:sz w:val="28"/>
          <w:szCs w:val="28"/>
        </w:rPr>
      </w:pPr>
    </w:p>
    <w:p w14:paraId="70DB13E2" w14:textId="77777777" w:rsidR="006F5711" w:rsidRDefault="006F5711" w:rsidP="00B50AB3">
      <w:pPr>
        <w:rPr>
          <w:sz w:val="28"/>
          <w:szCs w:val="28"/>
        </w:rPr>
      </w:pPr>
    </w:p>
    <w:p w14:paraId="1F96BB91" w14:textId="7A505EF4" w:rsidR="006F5711" w:rsidRDefault="006F5711" w:rsidP="00B50AB3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E532734" wp14:editId="7DA8E3F6">
            <wp:extent cx="6164238" cy="6385494"/>
            <wp:effectExtent l="0" t="0" r="8255" b="0"/>
            <wp:docPr id="6" name="Picture 6" descr="CMS_Students:mjbingham:Desktop:Pictur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MS_Students:mjbingham:Desktop:Picture 6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528" cy="638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E18E8" w14:textId="77777777" w:rsidR="00DB6B12" w:rsidRDefault="00DB6B12" w:rsidP="00B50AB3">
      <w:pPr>
        <w:rPr>
          <w:sz w:val="28"/>
          <w:szCs w:val="28"/>
        </w:rPr>
      </w:pPr>
    </w:p>
    <w:p w14:paraId="10FE75D1" w14:textId="77777777" w:rsidR="00DB6B12" w:rsidRDefault="00DB6B12" w:rsidP="00B50AB3">
      <w:pPr>
        <w:rPr>
          <w:sz w:val="28"/>
          <w:szCs w:val="28"/>
        </w:rPr>
      </w:pPr>
    </w:p>
    <w:p w14:paraId="0CFA9E62" w14:textId="77777777" w:rsidR="00DB6B12" w:rsidRDefault="00DB6B12" w:rsidP="00B50AB3">
      <w:pPr>
        <w:rPr>
          <w:sz w:val="28"/>
          <w:szCs w:val="28"/>
        </w:rPr>
      </w:pPr>
    </w:p>
    <w:p w14:paraId="059AC5B6" w14:textId="77777777" w:rsidR="00DB6B12" w:rsidRDefault="00DB6B12" w:rsidP="00B50AB3">
      <w:pPr>
        <w:rPr>
          <w:sz w:val="28"/>
          <w:szCs w:val="28"/>
        </w:rPr>
      </w:pPr>
    </w:p>
    <w:p w14:paraId="1D9F7BC2" w14:textId="77777777" w:rsidR="00DB6B12" w:rsidRDefault="00DB6B12" w:rsidP="00B50AB3">
      <w:pPr>
        <w:rPr>
          <w:sz w:val="28"/>
          <w:szCs w:val="28"/>
        </w:rPr>
      </w:pPr>
    </w:p>
    <w:p w14:paraId="0A5B9480" w14:textId="77777777" w:rsidR="00DB6B12" w:rsidRDefault="00DB6B12" w:rsidP="00B50AB3">
      <w:pPr>
        <w:rPr>
          <w:sz w:val="28"/>
          <w:szCs w:val="28"/>
        </w:rPr>
      </w:pPr>
    </w:p>
    <w:p w14:paraId="765CAFDD" w14:textId="77777777" w:rsidR="00DB6B12" w:rsidRDefault="00DB6B12" w:rsidP="00B50AB3">
      <w:pPr>
        <w:rPr>
          <w:sz w:val="28"/>
          <w:szCs w:val="28"/>
        </w:rPr>
      </w:pPr>
    </w:p>
    <w:p w14:paraId="5CD3A86B" w14:textId="77777777" w:rsidR="00DB6B12" w:rsidRDefault="00DB6B12" w:rsidP="00B50AB3">
      <w:pPr>
        <w:rPr>
          <w:sz w:val="28"/>
          <w:szCs w:val="28"/>
        </w:rPr>
      </w:pPr>
    </w:p>
    <w:p w14:paraId="3EF109E1" w14:textId="77777777" w:rsidR="00DB6B12" w:rsidRDefault="00DB6B12" w:rsidP="00DB6B12">
      <w:pPr>
        <w:jc w:val="center"/>
        <w:rPr>
          <w:sz w:val="28"/>
          <w:szCs w:val="28"/>
        </w:rPr>
      </w:pPr>
    </w:p>
    <w:p w14:paraId="4014E3FD" w14:textId="77777777" w:rsidR="00DB6B12" w:rsidRDefault="00DB6B12" w:rsidP="00B50AB3">
      <w:pPr>
        <w:rPr>
          <w:sz w:val="28"/>
          <w:szCs w:val="28"/>
        </w:rPr>
      </w:pPr>
    </w:p>
    <w:p w14:paraId="7C7B4649" w14:textId="211262D3" w:rsidR="00DB6B12" w:rsidRPr="003861E7" w:rsidRDefault="00DB6B12" w:rsidP="00B50A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9120C8" wp14:editId="164CF2FC">
            <wp:extent cx="5936615" cy="5429885"/>
            <wp:effectExtent l="0" t="0" r="6985" b="5715"/>
            <wp:docPr id="10" name="Picture 10" descr="CMS_Students:mjbingham:Desktop:Pict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MS_Students:mjbingham:Desktop:Picture 2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42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6B12" w:rsidRPr="003861E7" w:rsidSect="007A59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A6B6B" w14:textId="77777777" w:rsidR="00FA2239" w:rsidRDefault="00FA2239" w:rsidP="00FA2239">
      <w:r>
        <w:separator/>
      </w:r>
    </w:p>
  </w:endnote>
  <w:endnote w:type="continuationSeparator" w:id="0">
    <w:p w14:paraId="74593AE1" w14:textId="77777777" w:rsidR="00FA2239" w:rsidRDefault="00FA2239" w:rsidP="00FA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4E71B" w14:textId="77777777" w:rsidR="00FA2239" w:rsidRDefault="00FA2239" w:rsidP="00FA2239">
      <w:r>
        <w:separator/>
      </w:r>
    </w:p>
  </w:footnote>
  <w:footnote w:type="continuationSeparator" w:id="0">
    <w:p w14:paraId="464D79F5" w14:textId="77777777" w:rsidR="00FA2239" w:rsidRDefault="00FA2239" w:rsidP="00FA2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1E7"/>
    <w:rsid w:val="00255FCD"/>
    <w:rsid w:val="00282580"/>
    <w:rsid w:val="00343B80"/>
    <w:rsid w:val="003861E7"/>
    <w:rsid w:val="004E0C23"/>
    <w:rsid w:val="00684A00"/>
    <w:rsid w:val="006F5711"/>
    <w:rsid w:val="007A59E2"/>
    <w:rsid w:val="00B50AB3"/>
    <w:rsid w:val="00CA66F5"/>
    <w:rsid w:val="00DB6B12"/>
    <w:rsid w:val="00FA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14B5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22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239"/>
  </w:style>
  <w:style w:type="paragraph" w:styleId="Footer">
    <w:name w:val="footer"/>
    <w:basedOn w:val="Normal"/>
    <w:link w:val="FooterChar"/>
    <w:uiPriority w:val="99"/>
    <w:unhideWhenUsed/>
    <w:rsid w:val="00FA22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239"/>
  </w:style>
  <w:style w:type="table" w:styleId="TableGrid">
    <w:name w:val="Table Grid"/>
    <w:basedOn w:val="TableNormal"/>
    <w:uiPriority w:val="59"/>
    <w:rsid w:val="00FA2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1E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E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22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239"/>
  </w:style>
  <w:style w:type="paragraph" w:styleId="Footer">
    <w:name w:val="footer"/>
    <w:basedOn w:val="Normal"/>
    <w:link w:val="FooterChar"/>
    <w:uiPriority w:val="99"/>
    <w:unhideWhenUsed/>
    <w:rsid w:val="00FA22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239"/>
  </w:style>
  <w:style w:type="table" w:styleId="TableGrid">
    <w:name w:val="Table Grid"/>
    <w:basedOn w:val="TableNormal"/>
    <w:uiPriority w:val="59"/>
    <w:rsid w:val="00FA2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image" Target="media/image8.gif"/><Relationship Id="rId20" Type="http://schemas.openxmlformats.org/officeDocument/2006/relationships/image" Target="media/image14.png"/><Relationship Id="rId4" Type="http://schemas.openxmlformats.org/officeDocument/2006/relationships/webSettings" Target="webSettings.xml"/><Relationship Id="rId21" Type="http://schemas.openxmlformats.org/officeDocument/2006/relationships/image" Target="media/image15.png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7" Type="http://schemas.openxmlformats.org/officeDocument/2006/relationships/image" Target="media/image1.jpeg"/><Relationship Id="rId11" Type="http://schemas.openxmlformats.org/officeDocument/2006/relationships/image" Target="media/image5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6" Type="http://schemas.openxmlformats.org/officeDocument/2006/relationships/image" Target="media/image10.jpeg"/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10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19" Type="http://schemas.openxmlformats.org/officeDocument/2006/relationships/image" Target="media/image13.jpeg"/><Relationship Id="rId2" Type="http://schemas.microsoft.com/office/2007/relationships/stylesWithEffects" Target="stylesWithEffects.xml"/><Relationship Id="rId9" Type="http://schemas.openxmlformats.org/officeDocument/2006/relationships/image" Target="media/image3.gif"/><Relationship Id="rId3" Type="http://schemas.openxmlformats.org/officeDocument/2006/relationships/settings" Target="settings.xml"/><Relationship Id="rId18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378</Words>
  <Characters>2155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Bingham</dc:creator>
  <cp:keywords/>
  <dc:description/>
  <cp:lastModifiedBy>Michael Bingham</cp:lastModifiedBy>
  <cp:revision>2</cp:revision>
  <cp:lastPrinted>2012-10-02T20:29:00Z</cp:lastPrinted>
  <dcterms:created xsi:type="dcterms:W3CDTF">2012-10-02T20:36:00Z</dcterms:created>
  <dcterms:modified xsi:type="dcterms:W3CDTF">2012-10-02T20:36:00Z</dcterms:modified>
</cp:coreProperties>
</file>