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70" w:rsidRDefault="005B3E91">
      <w:r>
        <w:rPr>
          <w:rFonts w:eastAsia="Times New Roman" w:cs="Times New Roman"/>
          <w:color w:val="DA4444"/>
          <w:sz w:val="72"/>
          <w:szCs w:val="72"/>
        </w:rPr>
        <w:t>DISTANCE MOUSETRAP CAR</w:t>
      </w:r>
      <w:r>
        <w:rPr>
          <w:rFonts w:eastAsia="Times New Roman" w:cs="Times New Roman"/>
          <w:color w:val="878787"/>
        </w:rPr>
        <w:br/>
      </w:r>
      <w:r>
        <w:rPr>
          <w:rFonts w:eastAsia="Times New Roman" w:cs="Times New Roman"/>
          <w:color w:val="878787"/>
        </w:rPr>
        <w:br/>
        <w:t>•</w:t>
      </w:r>
      <w:r>
        <w:rPr>
          <w:rStyle w:val="Strong"/>
          <w:rFonts w:eastAsia="Times New Roman" w:cs="Times New Roman"/>
          <w:color w:val="878787"/>
        </w:rPr>
        <w:t>Objective:</w:t>
      </w:r>
      <w:r>
        <w:rPr>
          <w:rFonts w:eastAsia="Times New Roman" w:cs="Times New Roman"/>
          <w:color w:val="878787"/>
        </w:rPr>
        <w:br/>
      </w:r>
      <w:r>
        <w:rPr>
          <w:rFonts w:eastAsia="Times New Roman" w:cs="Times New Roman"/>
          <w:color w:val="878787"/>
        </w:rPr>
        <w:br/>
        <w:t xml:space="preserve">•Design and engineer a vehicle powered solely by the energy of one standard-sized VICTOR BRAND mousetrap, which will GO AS FAR AS </w:t>
      </w:r>
      <w:proofErr w:type="gramStart"/>
      <w:r>
        <w:rPr>
          <w:rFonts w:eastAsia="Times New Roman" w:cs="Times New Roman"/>
          <w:color w:val="878787"/>
        </w:rPr>
        <w:t>POSSIBLE(</w:t>
      </w:r>
      <w:proofErr w:type="gramEnd"/>
      <w:r>
        <w:rPr>
          <w:rFonts w:eastAsia="Times New Roman" w:cs="Times New Roman"/>
          <w:color w:val="878787"/>
        </w:rPr>
        <w:t>the mouse trap must be a VICTOR or it will be -10)</w:t>
      </w:r>
      <w:r>
        <w:rPr>
          <w:rFonts w:eastAsia="Times New Roman" w:cs="Times New Roman"/>
          <w:color w:val="878787"/>
        </w:rPr>
        <w:br/>
      </w:r>
      <w:r>
        <w:rPr>
          <w:rFonts w:eastAsia="Times New Roman" w:cs="Times New Roman"/>
          <w:color w:val="878787"/>
        </w:rPr>
        <w:br/>
        <w:t>Definition of car</w:t>
      </w:r>
      <w:r>
        <w:rPr>
          <w:rFonts w:eastAsia="Times New Roman" w:cs="Times New Roman"/>
          <w:color w:val="878787"/>
        </w:rPr>
        <w:br/>
      </w:r>
      <w:r>
        <w:rPr>
          <w:rFonts w:eastAsia="Times New Roman" w:cs="Times New Roman"/>
          <w:color w:val="878787"/>
        </w:rPr>
        <w:br/>
        <w:t xml:space="preserve">•Note: By definition, a vehicle is a device with wheels or runners used to carry something (e.g., car, bus, bicycle or sled). Therefore, launching a ball (e.g., marble) from the mousetrap will be ruled illegal. </w:t>
      </w:r>
      <w:r>
        <w:rPr>
          <w:rFonts w:eastAsia="Times New Roman" w:cs="Times New Roman"/>
          <w:color w:val="878787"/>
        </w:rPr>
        <w:br/>
      </w:r>
      <w:r>
        <w:rPr>
          <w:rFonts w:eastAsia="Times New Roman" w:cs="Times New Roman"/>
          <w:color w:val="878787"/>
        </w:rPr>
        <w:br/>
        <w:t>****************************NO KITS*****************</w:t>
      </w:r>
      <w:r>
        <w:rPr>
          <w:rFonts w:eastAsia="Times New Roman" w:cs="Times New Roman"/>
          <w:color w:val="878787"/>
        </w:rPr>
        <w:br/>
      </w:r>
      <w:r>
        <w:rPr>
          <w:rFonts w:eastAsia="Times New Roman" w:cs="Times New Roman"/>
          <w:color w:val="878787"/>
        </w:rPr>
        <w:br/>
        <w:t>Construction</w:t>
      </w:r>
      <w:r>
        <w:rPr>
          <w:rFonts w:eastAsia="Times New Roman" w:cs="Times New Roman"/>
          <w:color w:val="878787"/>
        </w:rPr>
        <w:br/>
      </w:r>
      <w:r>
        <w:rPr>
          <w:rFonts w:eastAsia="Times New Roman" w:cs="Times New Roman"/>
          <w:color w:val="878787"/>
        </w:rPr>
        <w:br/>
      </w:r>
      <w:proofErr w:type="gramStart"/>
      <w:r>
        <w:rPr>
          <w:rFonts w:eastAsia="Times New Roman" w:cs="Times New Roman"/>
          <w:color w:val="878787"/>
        </w:rPr>
        <w:t>      1</w:t>
      </w:r>
      <w:proofErr w:type="gramEnd"/>
      <w:r>
        <w:rPr>
          <w:rFonts w:eastAsia="Times New Roman" w:cs="Times New Roman"/>
          <w:color w:val="878787"/>
        </w:rPr>
        <w:t xml:space="preserve">. </w:t>
      </w:r>
      <w:proofErr w:type="gramStart"/>
      <w:r>
        <w:rPr>
          <w:rStyle w:val="Strong"/>
          <w:rFonts w:eastAsia="Times New Roman" w:cs="Times New Roman"/>
          <w:color w:val="878787"/>
        </w:rPr>
        <w:t>T</w:t>
      </w:r>
      <w:r>
        <w:rPr>
          <w:rStyle w:val="Strong"/>
          <w:rFonts w:eastAsia="Times New Roman" w:cs="Times New Roman"/>
          <w:color w:val="E05C5C"/>
        </w:rPr>
        <w:t>he device must be powered by a single Victor brand mousetrap</w:t>
      </w:r>
      <w:proofErr w:type="gramEnd"/>
      <w:r>
        <w:rPr>
          <w:rStyle w:val="Strong"/>
          <w:rFonts w:eastAsia="Times New Roman" w:cs="Times New Roman"/>
          <w:color w:val="E05C5C"/>
        </w:rPr>
        <w:t xml:space="preserve"> (1-3/4 inches x 3-7/8 inches).</w:t>
      </w:r>
      <w:r>
        <w:rPr>
          <w:rFonts w:eastAsia="Times New Roman" w:cs="Times New Roman"/>
          <w:color w:val="878787"/>
        </w:rPr>
        <w:br/>
      </w:r>
      <w:r>
        <w:rPr>
          <w:rFonts w:eastAsia="Times New Roman" w:cs="Times New Roman"/>
          <w:color w:val="878787"/>
        </w:rPr>
        <w:br/>
        <w:t xml:space="preserve">•2. The </w:t>
      </w:r>
      <w:r>
        <w:rPr>
          <w:rStyle w:val="Strong"/>
          <w:rFonts w:eastAsia="Times New Roman" w:cs="Times New Roman"/>
          <w:color w:val="878787"/>
        </w:rPr>
        <w:t>mousetrap cannot be physically</w:t>
      </w:r>
      <w:r>
        <w:rPr>
          <w:rFonts w:eastAsia="Times New Roman" w:cs="Times New Roman"/>
          <w:color w:val="878787"/>
        </w:rPr>
        <w:t xml:space="preserve"> altered except for the following: 4 holes can be drilled only to mount the </w:t>
      </w:r>
      <w:proofErr w:type="gramStart"/>
      <w:r>
        <w:rPr>
          <w:rFonts w:eastAsia="Times New Roman" w:cs="Times New Roman"/>
          <w:color w:val="878787"/>
        </w:rPr>
        <w:t>mouse trap</w:t>
      </w:r>
      <w:proofErr w:type="gramEnd"/>
      <w:r>
        <w:rPr>
          <w:rFonts w:eastAsia="Times New Roman" w:cs="Times New Roman"/>
          <w:color w:val="878787"/>
        </w:rPr>
        <w:t xml:space="preserve"> to the frame </w:t>
      </w:r>
      <w:r>
        <w:rPr>
          <w:rFonts w:eastAsia="Times New Roman" w:cs="Times New Roman"/>
          <w:color w:val="878787"/>
        </w:rPr>
        <w:br/>
      </w:r>
      <w:r>
        <w:rPr>
          <w:rFonts w:eastAsia="Times New Roman" w:cs="Times New Roman"/>
          <w:color w:val="878787"/>
        </w:rPr>
        <w:br/>
      </w:r>
      <w:r>
        <w:rPr>
          <w:rFonts w:eastAsia="Times New Roman" w:cs="Times New Roman"/>
          <w:color w:val="A82E2E"/>
        </w:rPr>
        <w:t xml:space="preserve">•BUT IT CANNOT BE CUT! </w:t>
      </w:r>
      <w:proofErr w:type="gramStart"/>
      <w:r>
        <w:rPr>
          <w:rFonts w:eastAsia="Times New Roman" w:cs="Times New Roman"/>
          <w:color w:val="A82E2E"/>
        </w:rPr>
        <w:t>THE SPRING CAN ALSO NOT BE CUT</w:t>
      </w:r>
      <w:proofErr w:type="gramEnd"/>
      <w:r>
        <w:rPr>
          <w:rFonts w:eastAsia="Times New Roman" w:cs="Times New Roman"/>
          <w:color w:val="A82E2E"/>
        </w:rPr>
        <w:t xml:space="preserve">, </w:t>
      </w:r>
      <w:proofErr w:type="gramStart"/>
      <w:r>
        <w:rPr>
          <w:rFonts w:eastAsia="Times New Roman" w:cs="Times New Roman"/>
          <w:color w:val="A82E2E"/>
        </w:rPr>
        <w:t>IT MUST REMAIN INTACT</w:t>
      </w:r>
      <w:proofErr w:type="gramEnd"/>
      <w:r>
        <w:rPr>
          <w:rFonts w:eastAsia="Times New Roman" w:cs="Times New Roman"/>
          <w:color w:val="A82E2E"/>
        </w:rPr>
        <w:t xml:space="preserve">! </w:t>
      </w:r>
      <w:r>
        <w:rPr>
          <w:rFonts w:eastAsia="Times New Roman" w:cs="Times New Roman"/>
          <w:color w:val="A82E2E"/>
        </w:rPr>
        <w:br/>
      </w:r>
      <w:r>
        <w:rPr>
          <w:rFonts w:eastAsia="Times New Roman" w:cs="Times New Roman"/>
          <w:color w:val="878787"/>
        </w:rPr>
        <w:br/>
        <w:t>•3. The device cannot have any additional potential or kinetic energy at the start other than what can be stored in the mousetrap's spring itself. This also means that the student cannot push start the vehicle.).</w:t>
      </w:r>
      <w:r>
        <w:rPr>
          <w:rFonts w:eastAsia="Times New Roman" w:cs="Times New Roman"/>
          <w:color w:val="878787"/>
        </w:rPr>
        <w:br/>
      </w:r>
      <w:r>
        <w:rPr>
          <w:rFonts w:eastAsia="Times New Roman" w:cs="Times New Roman"/>
          <w:color w:val="878787"/>
        </w:rPr>
        <w:br/>
        <w:t>•4.</w:t>
      </w:r>
      <w:r>
        <w:rPr>
          <w:rStyle w:val="Strong"/>
          <w:rFonts w:eastAsia="Times New Roman" w:cs="Times New Roman"/>
          <w:color w:val="878787"/>
        </w:rPr>
        <w:t xml:space="preserve"> All parts of the vehicle must remain with the vehicle as it travels down the track and stops.</w:t>
      </w:r>
      <w:r>
        <w:rPr>
          <w:rFonts w:eastAsia="Times New Roman" w:cs="Times New Roman"/>
          <w:color w:val="878787"/>
        </w:rPr>
        <w:br/>
      </w:r>
      <w:r>
        <w:rPr>
          <w:rFonts w:eastAsia="Times New Roman" w:cs="Times New Roman"/>
          <w:color w:val="878787"/>
        </w:rPr>
        <w:br/>
        <w:t>•5. T</w:t>
      </w:r>
      <w:r>
        <w:rPr>
          <w:rStyle w:val="Strong"/>
          <w:rFonts w:eastAsia="Times New Roman" w:cs="Times New Roman"/>
          <w:color w:val="878787"/>
        </w:rPr>
        <w:t>he spring from the mousetrap cannot be altered or heat-treated.</w:t>
      </w:r>
      <w:r>
        <w:rPr>
          <w:rFonts w:eastAsia="Times New Roman" w:cs="Times New Roman"/>
          <w:color w:val="878787"/>
        </w:rPr>
        <w:br/>
      </w:r>
      <w:r>
        <w:rPr>
          <w:rFonts w:eastAsia="Times New Roman" w:cs="Times New Roman"/>
          <w:color w:val="878787"/>
        </w:rPr>
        <w:br/>
        <w:t>•6. The spring cannot be wound more than its normal travel distance, or 180 degrees.</w:t>
      </w:r>
      <w:r>
        <w:rPr>
          <w:rFonts w:eastAsia="Times New Roman" w:cs="Times New Roman"/>
          <w:color w:val="878787"/>
        </w:rPr>
        <w:br/>
      </w:r>
      <w:r>
        <w:rPr>
          <w:rFonts w:eastAsia="Times New Roman" w:cs="Times New Roman"/>
          <w:color w:val="878787"/>
        </w:rPr>
        <w:br/>
        <w:t>•7. The vehicle must steer itself; no outside forces may be used to guide it.</w:t>
      </w:r>
      <w:r>
        <w:rPr>
          <w:rFonts w:eastAsia="Times New Roman" w:cs="Times New Roman"/>
          <w:color w:val="878787"/>
        </w:rPr>
        <w:br/>
      </w:r>
      <w:r>
        <w:rPr>
          <w:rFonts w:eastAsia="Times New Roman" w:cs="Times New Roman"/>
          <w:color w:val="878787"/>
        </w:rPr>
        <w:br/>
      </w:r>
      <w:r>
        <w:rPr>
          <w:rFonts w:eastAsia="Times New Roman" w:cs="Times New Roman"/>
          <w:color w:val="878787"/>
        </w:rPr>
        <w:lastRenderedPageBreak/>
        <w:t>•8. Vehicle must be self-starting and may not receive a push in the forward direction or side direction.</w:t>
      </w:r>
      <w:r>
        <w:rPr>
          <w:rFonts w:eastAsia="Times New Roman" w:cs="Times New Roman"/>
          <w:color w:val="878787"/>
        </w:rPr>
        <w:br/>
      </w:r>
      <w:r>
        <w:rPr>
          <w:rFonts w:eastAsia="Times New Roman" w:cs="Times New Roman"/>
          <w:color w:val="878787"/>
        </w:rPr>
        <w:br/>
        <w:t xml:space="preserve">•9. The instructor has the final decision as to the appropriateness of any additional items, OR IF THE Material are from a kit, that might be used in the construction of the vehicle. </w:t>
      </w:r>
      <w:r>
        <w:rPr>
          <w:rFonts w:eastAsia="Times New Roman" w:cs="Times New Roman"/>
          <w:color w:val="878787"/>
        </w:rPr>
        <w:br/>
      </w:r>
      <w:r>
        <w:rPr>
          <w:rFonts w:eastAsia="Times New Roman" w:cs="Times New Roman"/>
          <w:color w:val="878787"/>
        </w:rPr>
        <w:br/>
        <w:t>•GRADING</w:t>
      </w:r>
      <w:r>
        <w:rPr>
          <w:rFonts w:eastAsia="Times New Roman" w:cs="Times New Roman"/>
          <w:color w:val="878787"/>
        </w:rPr>
        <w:br/>
      </w:r>
      <w:r>
        <w:rPr>
          <w:rFonts w:eastAsia="Times New Roman" w:cs="Times New Roman"/>
          <w:color w:val="878787"/>
        </w:rPr>
        <w:br/>
        <w:t>•CAR MEETS MINIMUM CRITERIA 50 POINTS</w:t>
      </w:r>
      <w:r>
        <w:rPr>
          <w:rFonts w:eastAsia="Times New Roman" w:cs="Times New Roman"/>
          <w:color w:val="878787"/>
        </w:rPr>
        <w:br/>
      </w:r>
      <w:r>
        <w:rPr>
          <w:rFonts w:eastAsia="Times New Roman" w:cs="Times New Roman"/>
          <w:color w:val="878787"/>
        </w:rPr>
        <w:br/>
      </w:r>
      <w:r>
        <w:rPr>
          <w:rFonts w:eastAsia="Times New Roman" w:cs="Times New Roman"/>
          <w:color w:val="878787"/>
        </w:rPr>
        <w:br/>
        <w:t>•CAR TRAVELS .1-20 feet 10 POINTS</w:t>
      </w:r>
      <w:r>
        <w:rPr>
          <w:rFonts w:eastAsia="Times New Roman" w:cs="Times New Roman"/>
          <w:color w:val="878787"/>
        </w:rPr>
        <w:br/>
      </w:r>
      <w:r>
        <w:rPr>
          <w:rFonts w:eastAsia="Times New Roman" w:cs="Times New Roman"/>
          <w:color w:val="878787"/>
        </w:rPr>
        <w:br/>
        <w:t>•CAR TRAVELS 20-30 FEET 20 POINTS</w:t>
      </w:r>
      <w:r>
        <w:rPr>
          <w:rFonts w:eastAsia="Times New Roman" w:cs="Times New Roman"/>
          <w:color w:val="878787"/>
        </w:rPr>
        <w:br/>
      </w:r>
      <w:r>
        <w:rPr>
          <w:rFonts w:eastAsia="Times New Roman" w:cs="Times New Roman"/>
          <w:color w:val="878787"/>
        </w:rPr>
        <w:br/>
        <w:t>•CAR TRAVELS 30-40 FEET 30 POINTS</w:t>
      </w:r>
      <w:r>
        <w:rPr>
          <w:rFonts w:eastAsia="Times New Roman" w:cs="Times New Roman"/>
          <w:color w:val="878787"/>
        </w:rPr>
        <w:br/>
      </w:r>
      <w:r>
        <w:rPr>
          <w:rFonts w:eastAsia="Times New Roman" w:cs="Times New Roman"/>
          <w:color w:val="878787"/>
        </w:rPr>
        <w:br/>
        <w:t xml:space="preserve">•CAR TRAVELS 40- 50 FEET </w:t>
      </w:r>
      <w:proofErr w:type="gramStart"/>
      <w:r>
        <w:rPr>
          <w:rFonts w:eastAsia="Times New Roman" w:cs="Times New Roman"/>
          <w:color w:val="878787"/>
        </w:rPr>
        <w:t>40  POINTS</w:t>
      </w:r>
      <w:proofErr w:type="gramEnd"/>
      <w:r>
        <w:rPr>
          <w:rFonts w:eastAsia="Times New Roman" w:cs="Times New Roman"/>
          <w:color w:val="878787"/>
        </w:rPr>
        <w:br/>
      </w:r>
      <w:r>
        <w:rPr>
          <w:rFonts w:eastAsia="Times New Roman" w:cs="Times New Roman"/>
          <w:color w:val="878787"/>
        </w:rPr>
        <w:br/>
        <w:t>•CAR TRAVELS 50-60 FEET  45 POINTS</w:t>
      </w:r>
      <w:r>
        <w:rPr>
          <w:rFonts w:eastAsia="Times New Roman" w:cs="Times New Roman"/>
          <w:color w:val="878787"/>
        </w:rPr>
        <w:br/>
      </w:r>
      <w:r>
        <w:rPr>
          <w:rFonts w:eastAsia="Times New Roman" w:cs="Times New Roman"/>
          <w:color w:val="878787"/>
        </w:rPr>
        <w:br/>
        <w:t>•CAR TRAVELS 60-70 FEET 50 POINTS</w:t>
      </w:r>
      <w:r>
        <w:rPr>
          <w:rFonts w:eastAsia="Times New Roman" w:cs="Times New Roman"/>
          <w:color w:val="878787"/>
        </w:rPr>
        <w:br/>
      </w:r>
      <w:r>
        <w:rPr>
          <w:rFonts w:eastAsia="Times New Roman" w:cs="Times New Roman"/>
          <w:color w:val="878787"/>
        </w:rPr>
        <w:br/>
        <w:t xml:space="preserve">•CAR TRAVELS MORE THAN 70 FEET = 5 POINTS EXTRA CREDIT FOR EACH 10 FEET EXTRA.  </w:t>
      </w:r>
      <w:proofErr w:type="gramStart"/>
      <w:r>
        <w:rPr>
          <w:rFonts w:eastAsia="Times New Roman" w:cs="Times New Roman"/>
          <w:color w:val="878787"/>
        </w:rPr>
        <w:t>IE  74’</w:t>
      </w:r>
      <w:proofErr w:type="gramEnd"/>
      <w:r>
        <w:rPr>
          <w:rFonts w:eastAsia="Times New Roman" w:cs="Times New Roman"/>
          <w:color w:val="878787"/>
        </w:rPr>
        <w:t xml:space="preserve"> = +5, 81 ‘ = +10 ETC</w:t>
      </w:r>
      <w:r>
        <w:rPr>
          <w:rFonts w:eastAsia="Times New Roman" w:cs="Times New Roman"/>
          <w:color w:val="878787"/>
        </w:rPr>
        <w:br/>
      </w:r>
      <w:r>
        <w:rPr>
          <w:rFonts w:eastAsia="Times New Roman" w:cs="Times New Roman"/>
          <w:color w:val="878787"/>
        </w:rPr>
        <w:br/>
        <w:t>•TOTAL 100 POINTS</w:t>
      </w:r>
      <w:r>
        <w:rPr>
          <w:rFonts w:eastAsia="Times New Roman" w:cs="Times New Roman"/>
          <w:color w:val="878787"/>
        </w:rPr>
        <w:br/>
      </w:r>
      <w:r>
        <w:rPr>
          <w:rFonts w:eastAsia="Times New Roman" w:cs="Times New Roman"/>
          <w:color w:val="878787"/>
        </w:rPr>
        <w:br/>
        <w:t> </w:t>
      </w:r>
      <w:r>
        <w:rPr>
          <w:rFonts w:eastAsia="Times New Roman" w:cs="Times New Roman"/>
          <w:color w:val="878787"/>
        </w:rPr>
        <w:br/>
      </w:r>
      <w:r>
        <w:rPr>
          <w:rFonts w:eastAsia="Times New Roman" w:cs="Times New Roman"/>
          <w:color w:val="878787"/>
        </w:rPr>
        <w:br/>
        <w:t>EXTRA CREDIT WILL BE AWARDED BASED ON THE DESIGN, NEATNESS AND APPEARANCE.</w:t>
      </w:r>
      <w:bookmarkStart w:id="0" w:name="_GoBack"/>
      <w:bookmarkEnd w:id="0"/>
    </w:p>
    <w:sectPr w:rsidR="00011470" w:rsidSect="00756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91"/>
    <w:rsid w:val="00011470"/>
    <w:rsid w:val="005B3E91"/>
    <w:rsid w:val="0075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B0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E9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3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Macintosh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nyoast</dc:creator>
  <cp:keywords/>
  <dc:description/>
  <cp:lastModifiedBy>nyoast</cp:lastModifiedBy>
  <cp:revision>1</cp:revision>
  <dcterms:created xsi:type="dcterms:W3CDTF">2014-11-04T17:37:00Z</dcterms:created>
  <dcterms:modified xsi:type="dcterms:W3CDTF">2014-11-04T17:37:00Z</dcterms:modified>
</cp:coreProperties>
</file>