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3280"/>
      </w:tblGrid>
      <w:tr w:rsidR="004E0182" w:rsidRPr="004E0182" w14:paraId="1C867B87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F365EC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Aquatic Earthworms and other Worms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1/4” - 2”, can be very tiny; thin worm-like body. </w:t>
            </w:r>
            <w:proofErr w:type="spellStart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Tubifex</w:t>
            </w:r>
            <w:proofErr w:type="spell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worms shown. </w:t>
            </w:r>
          </w:p>
        </w:tc>
        <w:tc>
          <w:tcPr>
            <w:tcW w:w="0" w:type="auto"/>
            <w:vAlign w:val="center"/>
            <w:hideMark/>
          </w:tcPr>
          <w:p w14:paraId="729A178D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F9BCFBB" wp14:editId="277D0EE1">
                  <wp:extent cx="2082800" cy="2184400"/>
                  <wp:effectExtent l="0" t="0" r="0" b="0"/>
                  <wp:docPr id="12" name="Picture 12" descr="http://www.iub.edu/%7Ebradwood/eagles/images/pic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ub.edu/%7Ebradwood/eagles/images/pic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DB4E5" w14:textId="77777777" w:rsidR="004E0182" w:rsidRPr="004E0182" w:rsidRDefault="004E0182" w:rsidP="004E01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0182">
        <w:rPr>
          <w:rFonts w:ascii="Times" w:hAnsi="Times" w:cs="Times New Roman"/>
          <w:sz w:val="20"/>
          <w:szCs w:val="20"/>
        </w:rPr>
        <w:t> </w:t>
      </w:r>
    </w:p>
    <w:p w14:paraId="5051A0A3" w14:textId="77777777" w:rsidR="004E0182" w:rsidRPr="004E0182" w:rsidRDefault="004E0182" w:rsidP="004E0182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 w:rsidRPr="004E0182">
        <w:rPr>
          <w:rFonts w:ascii="Times" w:hAnsi="Times" w:cs="Times New Roman"/>
          <w:sz w:val="20"/>
          <w:szCs w:val="20"/>
        </w:rPr>
        <w:t> </w:t>
      </w:r>
    </w:p>
    <w:tbl>
      <w:tblPr>
        <w:tblW w:w="3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060"/>
      </w:tblGrid>
      <w:tr w:rsidR="004E0182" w:rsidRPr="004E0182" w14:paraId="46B5BA30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8C7956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B08E55" wp14:editId="2750F606">
                  <wp:extent cx="889000" cy="2032000"/>
                  <wp:effectExtent l="0" t="0" r="0" b="0"/>
                  <wp:docPr id="13" name="Picture 13" descr="http://www.iub.edu/%7Ebradwood/eagles/images/pic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ub.edu/%7Ebradwood/eagles/images/pic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17B634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Blackfly Larva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Up to 1/4”, one end of body wider</w:t>
            </w:r>
            <w:proofErr w:type="gramStart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;</w:t>
            </w:r>
            <w:proofErr w:type="gram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black head, suction pad on end.</w:t>
            </w:r>
          </w:p>
        </w:tc>
      </w:tr>
    </w:tbl>
    <w:p w14:paraId="44B4A059" w14:textId="77777777" w:rsidR="004E0182" w:rsidRPr="004E0182" w:rsidRDefault="004E0182" w:rsidP="004E0182">
      <w:pPr>
        <w:spacing w:before="100" w:beforeAutospacing="1" w:afterAutospacing="1"/>
        <w:rPr>
          <w:rFonts w:ascii="Times" w:hAnsi="Times" w:cs="Times New Roman"/>
          <w:sz w:val="20"/>
          <w:szCs w:val="20"/>
        </w:rPr>
      </w:pPr>
      <w:r w:rsidRPr="004E0182">
        <w:rPr>
          <w:rFonts w:ascii="Times" w:hAnsi="Times" w:cs="Times New Roman"/>
          <w:sz w:val="20"/>
          <w:szCs w:val="20"/>
        </w:rPr>
        <w:t> </w:t>
      </w:r>
    </w:p>
    <w:p w14:paraId="60785929" w14:textId="77777777" w:rsidR="004E0182" w:rsidRPr="004E0182" w:rsidRDefault="004E0182" w:rsidP="004E01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0182">
        <w:rPr>
          <w:rFonts w:ascii="Times" w:hAnsi="Times" w:cs="Times New Roman"/>
          <w:sz w:val="20"/>
          <w:szCs w:val="20"/>
        </w:rPr>
        <w:t xml:space="preserve">  </w:t>
      </w:r>
    </w:p>
    <w:tbl>
      <w:tblPr>
        <w:tblW w:w="3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960"/>
        <w:gridCol w:w="578"/>
      </w:tblGrid>
      <w:tr w:rsidR="004E0182" w:rsidRPr="004E0182" w14:paraId="6732C4CA" w14:textId="77777777" w:rsidTr="004E018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04016A24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Midge Fly Larva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Up to 1/4”, dark head, worm-like segmented body, 2 tiny legs on each side. Bright red or green body. Red ones also called bloodworms.</w:t>
            </w:r>
          </w:p>
        </w:tc>
        <w:tc>
          <w:tcPr>
            <w:tcW w:w="0" w:type="auto"/>
            <w:vAlign w:val="center"/>
            <w:hideMark/>
          </w:tcPr>
          <w:p w14:paraId="45519E4D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7FAFEEC" wp14:editId="23128D29">
                  <wp:extent cx="609600" cy="2997200"/>
                  <wp:effectExtent l="0" t="0" r="0" b="0"/>
                  <wp:docPr id="14" name="Picture 14" descr="http://www.iub.edu/%7Ebradwood/eagles/images/pic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ub.edu/%7Ebradwood/eagles/images/pic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414CAF14" w14:textId="77777777" w:rsidTr="004E018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B46AE7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9BE272D" wp14:editId="2EF1B58D">
                  <wp:extent cx="3073400" cy="825500"/>
                  <wp:effectExtent l="0" t="0" r="0" b="12700"/>
                  <wp:docPr id="15" name="Picture 15" descr="http://www.iub.edu/%7Ebradwood/eagles/images/pic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ub.edu/%7Ebradwood/eagles/images/pic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75DA84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Leech 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1/4” - 2”, brown, slimy body, ends with suction pads. </w:t>
            </w:r>
          </w:p>
        </w:tc>
      </w:tr>
    </w:tbl>
    <w:p w14:paraId="35E563CA" w14:textId="77777777" w:rsidR="004E0182" w:rsidRPr="004E0182" w:rsidRDefault="004E0182" w:rsidP="004E0182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6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3942"/>
      </w:tblGrid>
      <w:tr w:rsidR="004E0182" w:rsidRPr="004E0182" w14:paraId="1047A9A0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207D6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Other Snails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No operculum (hard end cover), breathe air; snail shell coils in one plane</w:t>
            </w:r>
          </w:p>
        </w:tc>
        <w:tc>
          <w:tcPr>
            <w:tcW w:w="0" w:type="auto"/>
            <w:vAlign w:val="center"/>
            <w:hideMark/>
          </w:tcPr>
          <w:p w14:paraId="66637335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9CEB1A6" wp14:editId="5981F576">
                  <wp:extent cx="2171700" cy="723900"/>
                  <wp:effectExtent l="0" t="0" r="12700" b="12700"/>
                  <wp:docPr id="16" name="Picture 16" descr="http://www.iub.edu/%7Ebradwood/eagles/images/pic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ub.edu/%7Ebradwood/eagles/images/pic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271835BD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30BC9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9B286A2" wp14:editId="00E3DBBB">
                  <wp:extent cx="1308100" cy="1930400"/>
                  <wp:effectExtent l="0" t="0" r="12700" b="0"/>
                  <wp:docPr id="17" name="Picture 17" descr="http://www.iub.edu/%7Ebradwood/eagles/images/pic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ub.edu/%7Ebradwood/eagles/images/pic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F27DB63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Pouch Snail and Pond Snail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No operculum (hard end cover). Breathe air; shell usually opens on left. </w:t>
            </w:r>
          </w:p>
        </w:tc>
      </w:tr>
    </w:tbl>
    <w:p w14:paraId="66D26627" w14:textId="77777777" w:rsidR="004E0182" w:rsidRPr="004E0182" w:rsidRDefault="004E0182" w:rsidP="004E0182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7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4597"/>
      </w:tblGrid>
      <w:tr w:rsidR="004E0182" w:rsidRPr="004E0182" w14:paraId="3B1EAB3B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A5E5D9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Rat-tailed Maggot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1/4” to 1”</w:t>
            </w:r>
            <w:proofErr w:type="gramStart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;</w:t>
            </w:r>
            <w:proofErr w:type="gram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the </w:t>
            </w:r>
            <w:proofErr w:type="spellStart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The</w:t>
            </w:r>
            <w:proofErr w:type="spell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body is covered with fine hairs and is wrinkled. The long tube is used to breathe.</w:t>
            </w:r>
          </w:p>
        </w:tc>
        <w:tc>
          <w:tcPr>
            <w:tcW w:w="0" w:type="auto"/>
            <w:vAlign w:val="center"/>
            <w:hideMark/>
          </w:tcPr>
          <w:p w14:paraId="676F7D16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0715778" wp14:editId="57357BD2">
                  <wp:extent cx="2705100" cy="1155700"/>
                  <wp:effectExtent l="0" t="0" r="0" b="12700"/>
                  <wp:docPr id="18" name="Picture 18" descr="http://www.iub.edu/%7Ebradwood/eagles/images/pic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ub.edu/%7Ebradwood/eagles/images/pic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25C77585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</w:tblGrid>
            <w:tr w:rsidR="004E0182" w:rsidRPr="004E0182" w14:paraId="4C6FB7A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9BC20A" w14:textId="77777777" w:rsidR="004E0182" w:rsidRPr="004E0182" w:rsidRDefault="004E0182" w:rsidP="004E01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9DC1BCE" wp14:editId="4C23729F">
                        <wp:extent cx="1270000" cy="2235200"/>
                        <wp:effectExtent l="0" t="0" r="0" b="0"/>
                        <wp:docPr id="19" name="Picture 19" descr="http://www.iub.edu/%7Ebradwood/eagles/images/pic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iub.edu/%7Ebradwood/eagles/images/pic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23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182" w:rsidRPr="004E0182" w14:paraId="3CFD767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E62A9B" w14:textId="77777777" w:rsidR="004E0182" w:rsidRPr="004E0182" w:rsidRDefault="004E0182" w:rsidP="004E018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6F10DDD" wp14:editId="68AD916D">
                        <wp:extent cx="1803400" cy="1955800"/>
                        <wp:effectExtent l="0" t="0" r="0" b="0"/>
                        <wp:docPr id="20" name="Picture 20" descr="http://www.iub.edu/%7Ebradwood/eagles/images/pic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iub.edu/%7Ebradwood/eagles/images/pic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B5A9E3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34553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Mosquito Larva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and Pupa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Fused segments makes</w:t>
            </w:r>
            <w:proofErr w:type="gram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the thorax thicker than the rest of body. They feed on algae and other bits of organic debris. Larva (top) pupa (bottom) </w:t>
            </w:r>
          </w:p>
        </w:tc>
      </w:tr>
    </w:tbl>
    <w:p w14:paraId="6FF4263C" w14:textId="77777777" w:rsidR="004E0182" w:rsidRPr="004E0182" w:rsidRDefault="005D6AAB" w:rsidP="004E018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5B10100">
          <v:rect id="_x0000_i1025" style="width:0;height:1.5pt" o:hralign="center" o:hrstd="t" o:hr="t" fillcolor="#aaa" stroked="f"/>
        </w:pict>
      </w:r>
    </w:p>
    <w:p w14:paraId="046BD179" w14:textId="77777777" w:rsidR="004E0182" w:rsidRPr="004E0182" w:rsidRDefault="004E0182" w:rsidP="004E018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4E0182">
        <w:rPr>
          <w:rFonts w:ascii="Times" w:eastAsia="Times New Roman" w:hAnsi="Times" w:cs="Times New Roman"/>
          <w:b/>
          <w:bCs/>
          <w:sz w:val="48"/>
          <w:szCs w:val="48"/>
        </w:rPr>
        <w:t>Two Point Critters</w:t>
      </w:r>
      <w:r w:rsidRPr="004E0182">
        <w:rPr>
          <w:rFonts w:ascii="Times" w:eastAsia="Times New Roman" w:hAnsi="Times" w:cs="Times New Roman"/>
          <w:sz w:val="48"/>
          <w:szCs w:val="48"/>
        </w:rPr>
        <w:t xml:space="preserve"> </w:t>
      </w:r>
      <w:r w:rsidRPr="004E0182">
        <w:rPr>
          <w:rFonts w:ascii="Times" w:eastAsia="Times New Roman" w:hAnsi="Times" w:cs="Times New Roman"/>
          <w:sz w:val="20"/>
          <w:szCs w:val="20"/>
        </w:rPr>
        <w:t xml:space="preserve">Somewhat pollution tolerant organisms can be in good to fair quality water </w:t>
      </w:r>
    </w:p>
    <w:tbl>
      <w:tblPr>
        <w:tblW w:w="4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080"/>
      </w:tblGrid>
      <w:tr w:rsidR="004E0182" w:rsidRPr="004E0182" w14:paraId="386B1667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4FC43B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Crayfish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Up to 6”, 2 large claws, 8 legs, resembles small lobster</w:t>
            </w:r>
          </w:p>
        </w:tc>
        <w:tc>
          <w:tcPr>
            <w:tcW w:w="0" w:type="auto"/>
            <w:vAlign w:val="center"/>
            <w:hideMark/>
          </w:tcPr>
          <w:p w14:paraId="0A27EAE5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280473F" wp14:editId="1E3A2B75">
                  <wp:extent cx="1320800" cy="2070100"/>
                  <wp:effectExtent l="0" t="0" r="0" b="12700"/>
                  <wp:docPr id="22" name="Picture 22" descr="http://www.iub.edu/%7Ebradwood/eagles/images/pic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ub.edu/%7Ebradwood/eagles/images/pic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4504BF99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4744A2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8A1ECBD" wp14:editId="3703E235">
                  <wp:extent cx="2273300" cy="1447800"/>
                  <wp:effectExtent l="0" t="0" r="12700" b="0"/>
                  <wp:docPr id="23" name="Picture 23" descr="http://www.iub.edu/%7Ebradwood/eagles/images/pic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ub.edu/%7Ebradwood/eagles/images/pic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C20E52C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Damselfly Larva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1/2” - 1”, large eyes, 6 thin hooked legs, 3 broad oar-shaped tails, positioned like a tripod. Smooth (no </w:t>
            </w:r>
            <w:proofErr w:type="gramStart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gills )</w:t>
            </w:r>
            <w:proofErr w:type="gram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on sides of lower half of body. </w:t>
            </w:r>
          </w:p>
        </w:tc>
      </w:tr>
    </w:tbl>
    <w:p w14:paraId="623718BC" w14:textId="77777777" w:rsidR="004E0182" w:rsidRPr="004E0182" w:rsidRDefault="004E0182" w:rsidP="004E0182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7091"/>
      </w:tblGrid>
      <w:tr w:rsidR="004E0182" w:rsidRPr="004E0182" w14:paraId="570F7FEE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BCE16D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Fingernail Clam 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14:paraId="4720F979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B09D309" wp14:editId="32F1DA8F">
                  <wp:extent cx="1854200" cy="1765300"/>
                  <wp:effectExtent l="0" t="0" r="0" b="12700"/>
                  <wp:docPr id="24" name="Picture 24" descr="http://www.iub.edu/%7Ebradwood/eagles/images/pic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ub.edu/%7Ebradwood/eagles/images/pic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3BF5188B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ABB9A9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35A7512" wp14:editId="4049F434">
                  <wp:extent cx="647700" cy="1993900"/>
                  <wp:effectExtent l="0" t="0" r="12700" b="12700"/>
                  <wp:docPr id="25" name="Picture 25" descr="http://www.iub.edu/%7Ebradwood/eagles/images/pic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ub.edu/%7Ebradwood/eagles/images/pic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EFE46F6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Crane Fly Larva 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1/3” -2”, milky green or light brown, plump caterpillar-like segmented body, 4 finger-like lobes at back end.</w:t>
            </w:r>
          </w:p>
        </w:tc>
      </w:tr>
    </w:tbl>
    <w:p w14:paraId="44BB69C8" w14:textId="77777777" w:rsidR="004E0182" w:rsidRPr="004E0182" w:rsidRDefault="004E0182" w:rsidP="004E0182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2840"/>
      </w:tblGrid>
      <w:tr w:rsidR="004E0182" w:rsidRPr="004E0182" w14:paraId="0E61D49C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D5FCF7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Scud 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1/4”</w:t>
            </w:r>
            <w:proofErr w:type="gramStart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,</w:t>
            </w:r>
            <w:proofErr w:type="gram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white to gray, body higher than it is wide, swims sideways, more than 6 legs, resembles small shrimp.</w:t>
            </w:r>
          </w:p>
        </w:tc>
        <w:tc>
          <w:tcPr>
            <w:tcW w:w="0" w:type="auto"/>
            <w:vAlign w:val="center"/>
            <w:hideMark/>
          </w:tcPr>
          <w:p w14:paraId="00566B5F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02A3F5C" wp14:editId="1FCDAFC6">
                  <wp:extent cx="1803400" cy="1308100"/>
                  <wp:effectExtent l="0" t="0" r="0" b="12700"/>
                  <wp:docPr id="26" name="Picture 26" descr="http://www.iub.edu/%7Ebradwood/eagles/images/pic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ub.edu/%7Ebradwood/eagles/images/pic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77D59CF7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2627E2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0DD0271" wp14:editId="29B375C7">
                  <wp:extent cx="2374900" cy="1511300"/>
                  <wp:effectExtent l="0" t="0" r="12700" b="12700"/>
                  <wp:docPr id="27" name="Picture 27" descr="http://www.iub.edu/%7Ebradwood/eagles/images/pic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ub.edu/%7Ebradwood/eagles/images/pic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D4EEB1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Dragon Fly Larva 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1/2” -2”, large eyes, 6 hooked legs; wide oval to round abdomen. </w:t>
            </w:r>
          </w:p>
        </w:tc>
      </w:tr>
    </w:tbl>
    <w:p w14:paraId="58F3B76D" w14:textId="77777777" w:rsidR="004E0182" w:rsidRPr="004E0182" w:rsidRDefault="004E0182" w:rsidP="004E0182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2072"/>
      </w:tblGrid>
      <w:tr w:rsidR="004E0182" w:rsidRPr="004E0182" w14:paraId="6275216F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D0A8A4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Alderfly larva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1” long; looks like small hellgrammite but has 1 long, thin, beached tail at back end (no hooks). No gill tufts underneath.</w:t>
            </w:r>
          </w:p>
        </w:tc>
        <w:tc>
          <w:tcPr>
            <w:tcW w:w="0" w:type="auto"/>
            <w:vAlign w:val="center"/>
            <w:hideMark/>
          </w:tcPr>
          <w:p w14:paraId="17E25F77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4BA2D21" wp14:editId="55624306">
                  <wp:extent cx="1244600" cy="2349500"/>
                  <wp:effectExtent l="0" t="0" r="0" b="12700"/>
                  <wp:docPr id="28" name="Picture 28" descr="http://www.iub.edu/%7Ebradwood/eagles/images/pic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ub.edu/%7Ebradwood/eagles/images/pic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123DB8F1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908AEC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5B21692" wp14:editId="0C18AD45">
                  <wp:extent cx="1841500" cy="673100"/>
                  <wp:effectExtent l="0" t="0" r="0" b="12700"/>
                  <wp:docPr id="29" name="Picture 29" descr="http://www.iub.edu/%7Ebradwood/eagles/images/pic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ub.edu/%7Ebradwood/eagles/images/pic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E2E5348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Fishfly</w:t>
            </w:r>
            <w:proofErr w:type="spellEnd"/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larva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Up to 1 1/2” long</w:t>
            </w:r>
            <w:proofErr w:type="gramStart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;</w:t>
            </w:r>
            <w:proofErr w:type="gram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looks like small hellgrammite, but often a lighter reddish-tan color, or with yellowish streaks. No gill tufts underneath.</w:t>
            </w:r>
          </w:p>
        </w:tc>
      </w:tr>
    </w:tbl>
    <w:p w14:paraId="64ECA979" w14:textId="77777777" w:rsidR="004E0182" w:rsidRPr="004E0182" w:rsidRDefault="004E0182" w:rsidP="004E0182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920"/>
        <w:gridCol w:w="3489"/>
      </w:tblGrid>
      <w:tr w:rsidR="004E0182" w:rsidRPr="004E0182" w14:paraId="31B12AA1" w14:textId="77777777" w:rsidTr="004E0182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662E8270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Sowbug</w:t>
            </w:r>
            <w:proofErr w:type="spell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1/4”-3/4”, gray oblong body wider than it is high, more than 6 legs, long antennae.</w:t>
            </w:r>
          </w:p>
        </w:tc>
        <w:tc>
          <w:tcPr>
            <w:tcW w:w="2920" w:type="dxa"/>
            <w:vAlign w:val="center"/>
            <w:hideMark/>
          </w:tcPr>
          <w:p w14:paraId="214EE9B7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9BBD575" wp14:editId="25F8B57C">
                  <wp:extent cx="1854200" cy="2489200"/>
                  <wp:effectExtent l="0" t="0" r="0" b="0"/>
                  <wp:docPr id="30" name="Picture 30" descr="http://www.iub.edu/%7Ebradwood/eagles/images/pic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ub.edu/%7Ebradwood/eagles/images/pic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vAlign w:val="center"/>
            <w:hideMark/>
          </w:tcPr>
          <w:p w14:paraId="6B68E1F3" w14:textId="77777777" w:rsidR="004E0182" w:rsidRPr="004E0182" w:rsidRDefault="004E0182" w:rsidP="004E01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1571091" wp14:editId="14235F33">
                  <wp:extent cx="1574800" cy="2032000"/>
                  <wp:effectExtent l="0" t="0" r="0" b="0"/>
                  <wp:docPr id="31" name="Picture 31" descr="http://www.iub.edu/%7Ebradwood/eagles/images/pic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ub.edu/%7Ebradwood/eagles/images/pic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D25FF" w14:textId="77777777" w:rsidR="004E0182" w:rsidRPr="004E0182" w:rsidRDefault="005D6AAB" w:rsidP="004E018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C07D6CF">
          <v:rect id="_x0000_i1026" style="width:0;height:1.5pt" o:hralign="center" o:hrstd="t" o:hr="t" fillcolor="#aaa" stroked="f"/>
        </w:pict>
      </w:r>
    </w:p>
    <w:p w14:paraId="17679ABB" w14:textId="77777777" w:rsidR="004E0182" w:rsidRPr="004E0182" w:rsidRDefault="004E0182" w:rsidP="004E018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4E0182">
        <w:rPr>
          <w:rFonts w:ascii="Times" w:eastAsia="Times New Roman" w:hAnsi="Times" w:cs="Times New Roman"/>
          <w:sz w:val="48"/>
          <w:szCs w:val="48"/>
        </w:rPr>
        <w:t>Three Point Critters</w:t>
      </w:r>
      <w:r w:rsidRPr="004E0182">
        <w:rPr>
          <w:rFonts w:ascii="Times" w:eastAsia="Times New Roman" w:hAnsi="Times" w:cs="Times New Roman"/>
          <w:sz w:val="20"/>
          <w:szCs w:val="20"/>
        </w:rPr>
        <w:t xml:space="preserve"> Pollution sensitive organisms found in good quality water. </w:t>
      </w:r>
    </w:p>
    <w:tbl>
      <w:tblPr>
        <w:tblW w:w="6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404"/>
      </w:tblGrid>
      <w:tr w:rsidR="004E0182" w:rsidRPr="004E0182" w14:paraId="6F5DA776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7AB68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Stonefly Larva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1/2” - 1 1/2”, 6 legs with hooked tips, antennae, </w:t>
            </w:r>
            <w:proofErr w:type="gramStart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  <w:proofErr w:type="gram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hair-like tails. Smooth (no gills) on lower half of body.</w:t>
            </w:r>
          </w:p>
        </w:tc>
        <w:tc>
          <w:tcPr>
            <w:tcW w:w="0" w:type="auto"/>
            <w:vAlign w:val="center"/>
            <w:hideMark/>
          </w:tcPr>
          <w:p w14:paraId="4767ACD1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3C88E47" wp14:editId="000713C9">
                  <wp:extent cx="1028700" cy="1828800"/>
                  <wp:effectExtent l="0" t="0" r="0" b="0"/>
                  <wp:docPr id="33" name="Picture 33" descr="http://www.iub.edu/%7Ebradwood/eagles/images/pic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ub.edu/%7Ebradwood/eagles/images/pic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17732170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E5C64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A8EBF44" wp14:editId="414C64DA">
                  <wp:extent cx="1193800" cy="1955800"/>
                  <wp:effectExtent l="0" t="0" r="0" b="0"/>
                  <wp:docPr id="34" name="Picture 34" descr="http://www.iub.edu/%7Ebradwood/eagles/images/pic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ub.edu/%7Ebradwood/eagles/images/pic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5B525A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Mayfly Larva 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1/4” -1”, brown, moving, plate-like or feathery gills on sides of lower body, 6 large hooked legs, antennae, 2 or 3 long, hair-like tails. Tails may be webbed together.</w:t>
            </w:r>
          </w:p>
        </w:tc>
      </w:tr>
    </w:tbl>
    <w:p w14:paraId="36D677E4" w14:textId="77777777" w:rsidR="004E0182" w:rsidRPr="004E0182" w:rsidRDefault="004E0182" w:rsidP="004E0182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63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6040"/>
      </w:tblGrid>
      <w:tr w:rsidR="004E0182" w:rsidRPr="004E0182" w14:paraId="149315FA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C23420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Dobsonfly Larva (Hellgrammite)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3/4” - 4”, dark-colored, 6 legs, large pinching jaws, eight pairs feelers on lower half of body with paired cotton-like gill tufts along underside, short antennae, 2 tails and 2 pairs of hooks at back end.</w:t>
            </w:r>
          </w:p>
        </w:tc>
        <w:tc>
          <w:tcPr>
            <w:tcW w:w="0" w:type="auto"/>
            <w:vAlign w:val="center"/>
            <w:hideMark/>
          </w:tcPr>
          <w:p w14:paraId="2156A8B6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AC5DBCF" wp14:editId="038E5B29">
                  <wp:extent cx="939800" cy="1866900"/>
                  <wp:effectExtent l="0" t="0" r="0" b="12700"/>
                  <wp:docPr id="35" name="Picture 35" descr="http://www.iub.edu/%7Ebradwood/eagles/images/pic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ub.edu/%7Ebradwood/eagles/images/pic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07A83ABA" w14:textId="77777777" w:rsidTr="004E0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BED2B6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Caddisfly</w:t>
            </w:r>
            <w:proofErr w:type="spellEnd"/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Larva 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Up to 1”; 6 hooked legs on upper third of body, 2 hooks at back end. May be in a stick, rock or leaf case with its head sticking out. May have fluffy gills tufts on lower half.</w:t>
            </w:r>
          </w:p>
        </w:tc>
        <w:tc>
          <w:tcPr>
            <w:tcW w:w="0" w:type="auto"/>
            <w:vAlign w:val="center"/>
            <w:hideMark/>
          </w:tcPr>
          <w:p w14:paraId="58A6877A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74BE7E6" wp14:editId="060C1848">
                  <wp:extent cx="3822700" cy="1130300"/>
                  <wp:effectExtent l="0" t="0" r="12700" b="12700"/>
                  <wp:docPr id="36" name="Picture 36" descr="http://www.iub.edu/%7Ebradwood/eagles/images/pic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ub.edu/%7Ebradwood/eagles/images/pic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19828" w14:textId="77777777" w:rsidR="004E0182" w:rsidRPr="004E0182" w:rsidRDefault="004E0182" w:rsidP="004E0182">
      <w:pPr>
        <w:rPr>
          <w:rFonts w:ascii="Times" w:eastAsia="Times New Roman" w:hAnsi="Times" w:cs="Times New Roman"/>
          <w:vanish/>
          <w:sz w:val="20"/>
          <w:szCs w:val="20"/>
        </w:rPr>
      </w:pPr>
    </w:p>
    <w:p w14:paraId="78972546" w14:textId="77777777" w:rsidR="004E0182" w:rsidRPr="004E0182" w:rsidRDefault="004E0182" w:rsidP="004E0182">
      <w:pPr>
        <w:rPr>
          <w:rFonts w:ascii="Times" w:eastAsia="Times New Roman" w:hAnsi="Times" w:cs="Times New Roman"/>
          <w:sz w:val="20"/>
          <w:szCs w:val="20"/>
        </w:rPr>
      </w:pPr>
    </w:p>
    <w:p w14:paraId="597DDA1A" w14:textId="77777777" w:rsidR="004E0182" w:rsidRPr="004E0182" w:rsidRDefault="004E0182" w:rsidP="004E018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90C3EB3" wp14:editId="05CE29E1">
            <wp:extent cx="5803900" cy="6235700"/>
            <wp:effectExtent l="0" t="0" r="12700" b="0"/>
            <wp:docPr id="40" name="Picture 40" descr="http://www.iub.edu/%7Ebradwood/eagles/images/critter_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ub.edu/%7Ebradwood/eagles/images/critter_chart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633"/>
        <w:gridCol w:w="5039"/>
      </w:tblGrid>
      <w:tr w:rsidR="004E0182" w:rsidRPr="004E0182" w14:paraId="26300719" w14:textId="77777777" w:rsidTr="004E0182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4C24F208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Water Penny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1/4” flat saucer-shaped body with a raised bump on one side and 6 tiny legs on the other side. Immature beetle.</w:t>
            </w:r>
          </w:p>
        </w:tc>
        <w:tc>
          <w:tcPr>
            <w:tcW w:w="3250" w:type="pct"/>
            <w:gridSpan w:val="2"/>
            <w:vAlign w:val="center"/>
            <w:hideMark/>
          </w:tcPr>
          <w:p w14:paraId="40660DE6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1294FD7" wp14:editId="38E8C04D">
                  <wp:extent cx="2819400" cy="1892300"/>
                  <wp:effectExtent l="0" t="0" r="0" b="12700"/>
                  <wp:docPr id="41" name="Picture 41" descr="http://www.iub.edu/%7Ebradwood/eagles/images/wtrpe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ub.edu/%7Ebradwood/eagles/images/wtrpen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82" w:rsidRPr="004E0182" w14:paraId="595D8EA6" w14:textId="77777777" w:rsidTr="004E0182">
        <w:trPr>
          <w:tblCellSpacing w:w="15" w:type="dxa"/>
        </w:trPr>
        <w:tc>
          <w:tcPr>
            <w:tcW w:w="2100" w:type="pct"/>
            <w:gridSpan w:val="2"/>
            <w:vAlign w:val="center"/>
            <w:hideMark/>
          </w:tcPr>
          <w:p w14:paraId="1B8D1C0E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426119A" wp14:editId="537E33A9">
                  <wp:extent cx="1955800" cy="2222500"/>
                  <wp:effectExtent l="0" t="0" r="0" b="12700"/>
                  <wp:docPr id="42" name="Picture 42" descr="http://www.iub.edu/%7Ebradwood/eagles/images/pic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iub.edu/%7Ebradwood/eagles/images/pic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vAlign w:val="center"/>
            <w:hideMark/>
          </w:tcPr>
          <w:p w14:paraId="0F7A13FD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Gilled Snail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Shell opening covered by thin plate called operculum. Shell usually opens on right.</w:t>
            </w:r>
          </w:p>
        </w:tc>
      </w:tr>
    </w:tbl>
    <w:p w14:paraId="753669EB" w14:textId="77777777" w:rsidR="004E0182" w:rsidRPr="004E0182" w:rsidRDefault="004E0182" w:rsidP="004E0182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2637"/>
      </w:tblGrid>
      <w:tr w:rsidR="004E0182" w:rsidRPr="004E0182" w14:paraId="47EA39D1" w14:textId="77777777" w:rsidTr="004E0182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438A40A0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1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Riffle Beetle</w:t>
            </w:r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 xml:space="preserve"> 1/4” oval body covered with tiny hairs, 6 legs, </w:t>
            </w:r>
            <w:proofErr w:type="gramStart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antennae</w:t>
            </w:r>
            <w:proofErr w:type="gramEnd"/>
            <w:r w:rsidRPr="004E0182">
              <w:rPr>
                <w:rFonts w:ascii="Times" w:eastAsia="Times New Roman" w:hAnsi="Times" w:cs="Times New Roman"/>
                <w:sz w:val="20"/>
                <w:szCs w:val="20"/>
              </w:rPr>
              <w:t>. Walks slowly underwater, does not swim on surface.</w:t>
            </w:r>
          </w:p>
        </w:tc>
        <w:tc>
          <w:tcPr>
            <w:tcW w:w="1500" w:type="pct"/>
            <w:vAlign w:val="center"/>
            <w:hideMark/>
          </w:tcPr>
          <w:p w14:paraId="29DE1577" w14:textId="77777777" w:rsidR="004E0182" w:rsidRPr="004E0182" w:rsidRDefault="004E0182" w:rsidP="004E01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B90B7C2" wp14:editId="69E64D63">
                  <wp:extent cx="1600200" cy="1701800"/>
                  <wp:effectExtent l="0" t="0" r="0" b="0"/>
                  <wp:docPr id="43" name="Picture 43" descr="http://www.iub.edu/%7Ebradwood/eagles/images/pic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ub.edu/%7Ebradwood/eagles/images/pic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8DA9E" w14:textId="77777777" w:rsidR="004E0182" w:rsidRPr="004E0182" w:rsidRDefault="004E0182" w:rsidP="004E0182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71A7DB7A" w14:textId="77777777" w:rsidR="0057034B" w:rsidRDefault="0057034B"/>
    <w:sectPr w:rsidR="0057034B" w:rsidSect="00756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82"/>
    <w:rsid w:val="004E0182"/>
    <w:rsid w:val="0057034B"/>
    <w:rsid w:val="005D6AAB"/>
    <w:rsid w:val="007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4:docId w14:val="35465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1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1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gif"/><Relationship Id="rId21" Type="http://schemas.openxmlformats.org/officeDocument/2006/relationships/image" Target="media/image17.gif"/><Relationship Id="rId22" Type="http://schemas.openxmlformats.org/officeDocument/2006/relationships/image" Target="media/image18.gif"/><Relationship Id="rId23" Type="http://schemas.openxmlformats.org/officeDocument/2006/relationships/image" Target="media/image19.gif"/><Relationship Id="rId24" Type="http://schemas.openxmlformats.org/officeDocument/2006/relationships/image" Target="media/image20.gif"/><Relationship Id="rId25" Type="http://schemas.openxmlformats.org/officeDocument/2006/relationships/image" Target="media/image21.gif"/><Relationship Id="rId26" Type="http://schemas.openxmlformats.org/officeDocument/2006/relationships/image" Target="media/image22.gif"/><Relationship Id="rId27" Type="http://schemas.openxmlformats.org/officeDocument/2006/relationships/image" Target="media/image23.gif"/><Relationship Id="rId28" Type="http://schemas.openxmlformats.org/officeDocument/2006/relationships/image" Target="media/image24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30" Type="http://schemas.openxmlformats.org/officeDocument/2006/relationships/image" Target="media/image26.gif"/><Relationship Id="rId31" Type="http://schemas.openxmlformats.org/officeDocument/2006/relationships/image" Target="media/image27.gif"/><Relationship Id="rId32" Type="http://schemas.openxmlformats.org/officeDocument/2006/relationships/fontTable" Target="fontTable.xml"/><Relationship Id="rId9" Type="http://schemas.openxmlformats.org/officeDocument/2006/relationships/image" Target="media/image5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33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477</Words>
  <Characters>2722</Characters>
  <Application>Microsoft Macintosh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2</cp:revision>
  <dcterms:created xsi:type="dcterms:W3CDTF">2012-01-06T15:39:00Z</dcterms:created>
  <dcterms:modified xsi:type="dcterms:W3CDTF">2012-01-06T16:56:00Z</dcterms:modified>
</cp:coreProperties>
</file>